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8D" w:rsidRPr="00D73D41" w:rsidRDefault="00A9338D" w:rsidP="001B733E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F4C8D" w:rsidRPr="0029080C" w:rsidRDefault="00AF4C8D" w:rsidP="00AF4C8D">
      <w:pPr>
        <w:jc w:val="both"/>
        <w:rPr>
          <w:rFonts w:ascii="Times New Roman" w:hAnsi="Times New Roman"/>
          <w:szCs w:val="24"/>
          <w:lang w:val="ru-RU"/>
        </w:rPr>
      </w:pPr>
      <w:r w:rsidRPr="0029080C">
        <w:rPr>
          <w:rFonts w:ascii="Times New Roman" w:hAnsi="Times New Roman"/>
          <w:szCs w:val="24"/>
          <w:lang w:val="sr-Cyrl-CS"/>
        </w:rPr>
        <w:t>РЕПУБЛИКА СРБИЈА</w:t>
      </w:r>
    </w:p>
    <w:p w:rsidR="00AF4C8D" w:rsidRPr="0029080C" w:rsidRDefault="00AF4C8D" w:rsidP="00AF4C8D">
      <w:pPr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НАРОДНА СКУПШТИНА</w:t>
      </w:r>
    </w:p>
    <w:p w:rsidR="00AF4C8D" w:rsidRPr="00D9633A" w:rsidRDefault="00AF4C8D" w:rsidP="00AF4C8D">
      <w:pPr>
        <w:rPr>
          <w:rFonts w:ascii="Times New Roman" w:hAnsi="Times New Roman"/>
          <w:szCs w:val="24"/>
          <w:lang w:val="ru-RU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Одбор за </w:t>
      </w:r>
      <w:r w:rsidRPr="00D9633A">
        <w:rPr>
          <w:rFonts w:ascii="Times New Roman" w:hAnsi="Times New Roman"/>
          <w:szCs w:val="24"/>
          <w:lang w:val="ru-RU"/>
        </w:rPr>
        <w:t xml:space="preserve">правосуђе, државну </w:t>
      </w:r>
    </w:p>
    <w:p w:rsidR="00AF4C8D" w:rsidRPr="00D9633A" w:rsidRDefault="00AF4C8D" w:rsidP="00AF4C8D">
      <w:pPr>
        <w:rPr>
          <w:rFonts w:ascii="Times New Roman" w:hAnsi="Times New Roman"/>
          <w:szCs w:val="24"/>
          <w:lang w:val="ru-RU"/>
        </w:rPr>
      </w:pPr>
      <w:r w:rsidRPr="00D9633A">
        <w:rPr>
          <w:rFonts w:ascii="Times New Roman" w:hAnsi="Times New Roman"/>
          <w:szCs w:val="24"/>
          <w:lang w:val="ru-RU"/>
        </w:rPr>
        <w:t>управу и локалну самоуправну</w:t>
      </w:r>
    </w:p>
    <w:p w:rsidR="00AF4C8D" w:rsidRPr="00D9633A" w:rsidRDefault="0020062B" w:rsidP="00AF4C8D">
      <w:pPr>
        <w:rPr>
          <w:rFonts w:asciiTheme="minorHAnsi" w:hAnsiTheme="minorHAnsi"/>
          <w:szCs w:val="24"/>
          <w:lang w:val="ru-RU"/>
        </w:rPr>
      </w:pPr>
      <w:r w:rsidRPr="0029080C">
        <w:rPr>
          <w:rFonts w:ascii="Times New Roman" w:hAnsi="Times New Roman"/>
          <w:szCs w:val="24"/>
          <w:lang w:val="sr-Cyrl-CS"/>
        </w:rPr>
        <w:t>07 Број:</w:t>
      </w:r>
      <w:r w:rsidR="0029080C" w:rsidRPr="00D9633A">
        <w:rPr>
          <w:lang w:val="ru-RU"/>
        </w:rPr>
        <w:t xml:space="preserve"> </w:t>
      </w:r>
      <w:r w:rsidR="001E5058" w:rsidRPr="00D9633A">
        <w:rPr>
          <w:lang w:val="ru-RU"/>
        </w:rPr>
        <w:t>06-2/561-2</w:t>
      </w:r>
      <w:r w:rsidR="001E5058">
        <w:rPr>
          <w:lang w:val="sr-Cyrl-RS"/>
        </w:rPr>
        <w:t>1</w:t>
      </w:r>
      <w:r w:rsidR="001E5058" w:rsidRPr="00CC460D">
        <w:rPr>
          <w:lang w:val="sr-Cyrl-RS"/>
        </w:rPr>
        <w:tab/>
      </w:r>
    </w:p>
    <w:p w:rsidR="00AF4C8D" w:rsidRPr="0029080C" w:rsidRDefault="00646377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>28</w:t>
      </w:r>
      <w:r w:rsidR="00971C3C" w:rsidRPr="00D9633A">
        <w:rPr>
          <w:rFonts w:ascii="Times New Roman" w:hAnsi="Times New Roman"/>
          <w:szCs w:val="24"/>
          <w:lang w:val="ru-RU"/>
        </w:rPr>
        <w:t>.</w:t>
      </w:r>
      <w:r w:rsidR="00B76C30">
        <w:rPr>
          <w:rFonts w:ascii="Times New Roman" w:hAnsi="Times New Roman"/>
          <w:szCs w:val="24"/>
          <w:lang w:val="sr-Cyrl-RS"/>
        </w:rPr>
        <w:t xml:space="preserve"> децембар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202</w:t>
      </w:r>
      <w:r w:rsidR="004B10F5" w:rsidRPr="0029080C">
        <w:rPr>
          <w:rFonts w:ascii="Times New Roman" w:hAnsi="Times New Roman"/>
          <w:szCs w:val="24"/>
          <w:lang w:val="sr-Cyrl-CS"/>
        </w:rPr>
        <w:t>1</w:t>
      </w:r>
      <w:r w:rsidR="00AF4C8D" w:rsidRPr="0029080C">
        <w:rPr>
          <w:rFonts w:ascii="Times New Roman" w:hAnsi="Times New Roman"/>
          <w:szCs w:val="24"/>
          <w:lang w:val="sr-Cyrl-CS"/>
        </w:rPr>
        <w:t>. године</w:t>
      </w:r>
    </w:p>
    <w:p w:rsidR="00AF4C8D" w:rsidRPr="0029080C" w:rsidRDefault="00AF4C8D" w:rsidP="00A9338D">
      <w:pPr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Б е о г р а д</w:t>
      </w:r>
    </w:p>
    <w:p w:rsidR="00695117" w:rsidRPr="0029080C" w:rsidRDefault="00695117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E532C" w:rsidRPr="0029080C" w:rsidRDefault="009E532C" w:rsidP="009B0EC1">
      <w:pPr>
        <w:rPr>
          <w:rFonts w:ascii="Times New Roman" w:hAnsi="Times New Roman"/>
          <w:b/>
          <w:szCs w:val="24"/>
          <w:lang w:val="sr-Cyrl-CS"/>
        </w:rPr>
      </w:pPr>
    </w:p>
    <w:p w:rsidR="00AF4C8D" w:rsidRPr="0029080C" w:rsidRDefault="00AF4C8D" w:rsidP="00AF4C8D">
      <w:pPr>
        <w:jc w:val="center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З А П И С Н И К</w:t>
      </w:r>
    </w:p>
    <w:p w:rsidR="00AF4C8D" w:rsidRPr="00D9633A" w:rsidRDefault="001E5058" w:rsidP="00AF4C8D">
      <w:pPr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sr-Cyrl-CS"/>
        </w:rPr>
        <w:t>31</w:t>
      </w:r>
      <w:r w:rsidR="000F7882" w:rsidRPr="0029080C">
        <w:rPr>
          <w:rFonts w:ascii="Times New Roman" w:hAnsi="Times New Roman"/>
          <w:szCs w:val="24"/>
          <w:lang w:val="sr-Cyrl-CS"/>
        </w:rPr>
        <w:t>.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СЕДНИЦЕ ОДБОРА ЗА ПРАВОСУЂЕ, ДРЖАВНУ УПРАВУ </w:t>
      </w:r>
    </w:p>
    <w:p w:rsidR="00AF4C8D" w:rsidRPr="0029080C" w:rsidRDefault="00AF4C8D" w:rsidP="00A9338D">
      <w:pPr>
        <w:jc w:val="center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И ЛОКАЛНУ САМОУПРАВУ</w:t>
      </w:r>
      <w:r w:rsidRPr="00D9633A">
        <w:rPr>
          <w:rFonts w:ascii="Times New Roman" w:hAnsi="Times New Roman"/>
          <w:szCs w:val="24"/>
          <w:lang w:val="ru-RU"/>
        </w:rPr>
        <w:t>,</w:t>
      </w:r>
      <w:r w:rsidR="00D9633A">
        <w:rPr>
          <w:rFonts w:ascii="Times New Roman" w:hAnsi="Times New Roman"/>
          <w:szCs w:val="24"/>
        </w:rPr>
        <w:t xml:space="preserve"> </w:t>
      </w:r>
      <w:r w:rsidRPr="0029080C">
        <w:rPr>
          <w:rFonts w:ascii="Times New Roman" w:hAnsi="Times New Roman"/>
          <w:szCs w:val="24"/>
          <w:lang w:val="sr-Cyrl-CS"/>
        </w:rPr>
        <w:t xml:space="preserve">ОДРЖАНЕ </w:t>
      </w:r>
      <w:r w:rsidR="00646377">
        <w:rPr>
          <w:rFonts w:ascii="Times New Roman" w:hAnsi="Times New Roman"/>
          <w:szCs w:val="24"/>
          <w:lang w:val="sr-Cyrl-CS"/>
        </w:rPr>
        <w:t>23</w:t>
      </w:r>
      <w:r w:rsidRPr="0029080C">
        <w:rPr>
          <w:rFonts w:ascii="Times New Roman" w:hAnsi="Times New Roman"/>
          <w:szCs w:val="24"/>
          <w:lang w:val="sr-Cyrl-CS"/>
        </w:rPr>
        <w:t xml:space="preserve">. </w:t>
      </w:r>
      <w:r w:rsidR="00B76C30">
        <w:rPr>
          <w:rFonts w:ascii="Times New Roman" w:hAnsi="Times New Roman"/>
          <w:szCs w:val="24"/>
          <w:lang w:val="sr-Cyrl-CS"/>
        </w:rPr>
        <w:t>ДЕЦЕМБРА</w:t>
      </w:r>
      <w:r w:rsidRPr="0029080C">
        <w:rPr>
          <w:rFonts w:ascii="Times New Roman" w:hAnsi="Times New Roman"/>
          <w:szCs w:val="24"/>
          <w:lang w:val="sr-Cyrl-CS"/>
        </w:rPr>
        <w:t xml:space="preserve"> 202</w:t>
      </w:r>
      <w:r w:rsidR="00CC1712" w:rsidRPr="0029080C">
        <w:rPr>
          <w:rFonts w:ascii="Times New Roman" w:hAnsi="Times New Roman"/>
          <w:szCs w:val="24"/>
          <w:lang w:val="sr-Cyrl-CS"/>
        </w:rPr>
        <w:t>1</w:t>
      </w:r>
      <w:r w:rsidRPr="0029080C">
        <w:rPr>
          <w:rFonts w:ascii="Times New Roman" w:hAnsi="Times New Roman"/>
          <w:szCs w:val="24"/>
          <w:lang w:val="sr-Cyrl-CS"/>
        </w:rPr>
        <w:t>. ГОДИНЕ</w:t>
      </w:r>
    </w:p>
    <w:p w:rsidR="00AF4C8D" w:rsidRPr="0029080C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29080C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  <w:t>Седница је почела у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 w:rsidR="00C42EF7">
        <w:rPr>
          <w:rFonts w:ascii="Times New Roman" w:hAnsi="Times New Roman"/>
          <w:szCs w:val="24"/>
          <w:lang w:val="sr-Cyrl-CS"/>
        </w:rPr>
        <w:t>09</w:t>
      </w:r>
      <w:r w:rsidRPr="0029080C">
        <w:rPr>
          <w:rFonts w:ascii="Times New Roman" w:hAnsi="Times New Roman"/>
          <w:szCs w:val="24"/>
          <w:lang w:val="sr-Cyrl-CS"/>
        </w:rPr>
        <w:t>,</w:t>
      </w:r>
      <w:r w:rsidR="001E5058">
        <w:rPr>
          <w:rFonts w:ascii="Times New Roman" w:hAnsi="Times New Roman"/>
          <w:szCs w:val="24"/>
          <w:lang w:val="sr-Latn-RS"/>
        </w:rPr>
        <w:t>0</w:t>
      </w:r>
      <w:r w:rsidR="00B76C30">
        <w:rPr>
          <w:rFonts w:ascii="Times New Roman" w:hAnsi="Times New Roman"/>
          <w:szCs w:val="24"/>
          <w:lang w:val="sr-Cyrl-CS"/>
        </w:rPr>
        <w:t>0</w:t>
      </w:r>
      <w:r w:rsidRPr="0029080C">
        <w:rPr>
          <w:rFonts w:ascii="Times New Roman" w:hAnsi="Times New Roman"/>
          <w:szCs w:val="24"/>
          <w:lang w:val="sr-Cyrl-CS"/>
        </w:rPr>
        <w:t xml:space="preserve"> часова.</w:t>
      </w:r>
    </w:p>
    <w:p w:rsidR="00AF4C8D" w:rsidRPr="0029080C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29080C" w:rsidRDefault="00AF4C8D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Седницом је председава</w:t>
      </w:r>
      <w:r w:rsidR="00646377">
        <w:rPr>
          <w:rFonts w:ascii="Times New Roman" w:hAnsi="Times New Roman"/>
          <w:szCs w:val="24"/>
          <w:lang w:val="sr-Cyrl-CS"/>
        </w:rPr>
        <w:t>о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646377">
        <w:rPr>
          <w:rFonts w:ascii="Times New Roman" w:hAnsi="Times New Roman"/>
          <w:szCs w:val="24"/>
          <w:lang w:val="sr-Cyrl-CS"/>
        </w:rPr>
        <w:t>Владимир Ђукановић</w:t>
      </w:r>
      <w:r w:rsidRPr="0029080C">
        <w:rPr>
          <w:rFonts w:ascii="Times New Roman" w:hAnsi="Times New Roman"/>
          <w:szCs w:val="24"/>
          <w:lang w:val="sr-Cyrl-CS"/>
        </w:rPr>
        <w:t xml:space="preserve">, </w:t>
      </w:r>
      <w:r w:rsidR="00B76C30">
        <w:rPr>
          <w:rFonts w:ascii="Times New Roman" w:hAnsi="Times New Roman"/>
          <w:szCs w:val="24"/>
          <w:lang w:val="sr-Cyrl-CS"/>
        </w:rPr>
        <w:t xml:space="preserve"> </w:t>
      </w:r>
      <w:r w:rsidRPr="0029080C">
        <w:rPr>
          <w:rFonts w:ascii="Times New Roman" w:hAnsi="Times New Roman"/>
          <w:szCs w:val="24"/>
          <w:lang w:val="sr-Cyrl-CS"/>
        </w:rPr>
        <w:t>председник Одбора.</w:t>
      </w:r>
    </w:p>
    <w:p w:rsidR="00AF4C8D" w:rsidRPr="0029080C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D9633A" w:rsidRDefault="000E68C7" w:rsidP="00A9338D">
      <w:pPr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  <w:t xml:space="preserve">Седници </w:t>
      </w:r>
      <w:r w:rsidR="00AF4C8D" w:rsidRPr="0029080C">
        <w:rPr>
          <w:rFonts w:ascii="Times New Roman" w:hAnsi="Times New Roman"/>
          <w:szCs w:val="24"/>
          <w:lang w:val="sr-Cyrl-CS"/>
        </w:rPr>
        <w:t>су присуствовали чланови Одбора: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 w:rsidR="00CC1712" w:rsidRPr="0029080C">
        <w:rPr>
          <w:rFonts w:ascii="Times New Roman" w:hAnsi="Times New Roman"/>
          <w:szCs w:val="24"/>
          <w:lang w:val="sr-Cyrl-CS"/>
        </w:rPr>
        <w:t xml:space="preserve">Велибор Милојчић, 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доц. др Михаило Јокић, </w:t>
      </w:r>
      <w:r w:rsidR="002B39D4" w:rsidRPr="0029080C">
        <w:rPr>
          <w:rFonts w:ascii="Times New Roman" w:hAnsi="Times New Roman"/>
          <w:szCs w:val="24"/>
          <w:lang w:val="sr-Cyrl-CS"/>
        </w:rPr>
        <w:t>Дејан Кесар,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 w:rsidR="00AC3A4B">
        <w:rPr>
          <w:rFonts w:ascii="Times New Roman" w:hAnsi="Times New Roman"/>
          <w:szCs w:val="24"/>
          <w:lang w:val="sr-Cyrl-RS"/>
        </w:rPr>
        <w:t xml:space="preserve"> </w:t>
      </w:r>
      <w:r w:rsidR="00B76C30">
        <w:rPr>
          <w:rFonts w:ascii="Times New Roman" w:hAnsi="Times New Roman"/>
          <w:szCs w:val="24"/>
          <w:lang w:val="sr-Cyrl-RS"/>
        </w:rPr>
        <w:t>Ђорђе Дабић</w:t>
      </w:r>
      <w:r w:rsidR="00056589">
        <w:rPr>
          <w:rFonts w:ascii="Times New Roman" w:hAnsi="Times New Roman"/>
          <w:szCs w:val="24"/>
          <w:lang w:val="sr-Cyrl-CS"/>
        </w:rPr>
        <w:t>,</w:t>
      </w:r>
      <w:r w:rsidR="00056589" w:rsidRPr="00056589">
        <w:rPr>
          <w:rFonts w:ascii="Times New Roman" w:hAnsi="Times New Roman"/>
          <w:szCs w:val="24"/>
          <w:lang w:val="sr-Cyrl-CS"/>
        </w:rPr>
        <w:t xml:space="preserve"> </w:t>
      </w:r>
      <w:r w:rsidR="00646377">
        <w:rPr>
          <w:rFonts w:ascii="Times New Roman" w:hAnsi="Times New Roman"/>
          <w:szCs w:val="24"/>
          <w:lang w:val="sr-Cyrl-CS"/>
        </w:rPr>
        <w:t>Драган М. Марковић,</w:t>
      </w:r>
      <w:r w:rsidR="00AC3A4B">
        <w:rPr>
          <w:rFonts w:ascii="Times New Roman" w:hAnsi="Times New Roman"/>
          <w:szCs w:val="24"/>
          <w:lang w:val="sr-Cyrl-CS"/>
        </w:rPr>
        <w:t xml:space="preserve"> Даниел Ђивановић</w:t>
      </w:r>
      <w:r w:rsidR="00B76C30">
        <w:rPr>
          <w:rFonts w:ascii="Times New Roman" w:hAnsi="Times New Roman"/>
          <w:szCs w:val="24"/>
          <w:lang w:val="sr-Cyrl-CS"/>
        </w:rPr>
        <w:t>,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 w:rsidR="00646377">
        <w:rPr>
          <w:rFonts w:ascii="Times New Roman" w:hAnsi="Times New Roman"/>
          <w:szCs w:val="24"/>
          <w:lang w:val="sr-Cyrl-CS"/>
        </w:rPr>
        <w:t xml:space="preserve">Владимир Заграђанин </w:t>
      </w:r>
      <w:r w:rsidR="00B76C30">
        <w:rPr>
          <w:rFonts w:ascii="Times New Roman" w:hAnsi="Times New Roman"/>
          <w:szCs w:val="24"/>
          <w:lang w:val="sr-Cyrl-CS"/>
        </w:rPr>
        <w:t xml:space="preserve"> и Сања Јефић Бранковић.</w:t>
      </w:r>
    </w:p>
    <w:p w:rsidR="00993DF9" w:rsidRPr="00D9633A" w:rsidRDefault="00993DF9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A144F" w:rsidRDefault="00993DF9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D9633A">
        <w:rPr>
          <w:rFonts w:ascii="Times New Roman" w:hAnsi="Times New Roman"/>
          <w:szCs w:val="24"/>
          <w:lang w:val="sr-Cyrl-CS"/>
        </w:rPr>
        <w:t>С</w:t>
      </w:r>
      <w:r w:rsidR="00CC1712" w:rsidRPr="0029080C">
        <w:rPr>
          <w:rFonts w:ascii="Times New Roman" w:hAnsi="Times New Roman"/>
          <w:szCs w:val="24"/>
          <w:lang w:val="sr-Cyrl-CS"/>
        </w:rPr>
        <w:t xml:space="preserve">едници </w:t>
      </w:r>
      <w:r w:rsidR="00646377">
        <w:rPr>
          <w:rFonts w:ascii="Times New Roman" w:hAnsi="Times New Roman"/>
          <w:szCs w:val="24"/>
          <w:lang w:val="sr-Cyrl-CS"/>
        </w:rPr>
        <w:t>су</w:t>
      </w:r>
      <w:r w:rsidRPr="0029080C">
        <w:rPr>
          <w:rFonts w:ascii="Times New Roman" w:hAnsi="Times New Roman"/>
          <w:szCs w:val="24"/>
          <w:lang w:val="sr-Cyrl-CS"/>
        </w:rPr>
        <w:t xml:space="preserve"> присуствова</w:t>
      </w:r>
      <w:r w:rsidR="00E4023F" w:rsidRPr="0029080C">
        <w:rPr>
          <w:rFonts w:ascii="Times New Roman" w:hAnsi="Times New Roman"/>
          <w:szCs w:val="24"/>
          <w:lang w:val="sr-Cyrl-CS"/>
        </w:rPr>
        <w:t>л</w:t>
      </w:r>
      <w:r w:rsidR="00646377">
        <w:rPr>
          <w:rFonts w:ascii="Times New Roman" w:hAnsi="Times New Roman"/>
          <w:szCs w:val="24"/>
          <w:lang w:val="sr-Cyrl-CS"/>
        </w:rPr>
        <w:t>и</w:t>
      </w:r>
      <w:r w:rsidRPr="0029080C">
        <w:rPr>
          <w:rFonts w:ascii="Times New Roman" w:hAnsi="Times New Roman"/>
          <w:szCs w:val="24"/>
          <w:lang w:val="sr-Cyrl-CS"/>
        </w:rPr>
        <w:t xml:space="preserve"> и: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 w:rsidR="00646377">
        <w:rPr>
          <w:rFonts w:ascii="Times New Roman" w:hAnsi="Times New Roman"/>
          <w:szCs w:val="24"/>
          <w:lang w:val="sr-Cyrl-CS"/>
        </w:rPr>
        <w:t>Маријан Ристичевић, заменик члана Ђорђа Комленског, Милан Урошевић,заменик члана Небојше Павловића,  Весна Кришанов, заменик члана Биљане Пантић Пиље, Ненад Крстић, заменик члана Јелене Жарић Ковачевић и Нина Павићевић, заменик члана Томе Филе.</w:t>
      </w:r>
    </w:p>
    <w:p w:rsidR="00B76C30" w:rsidRDefault="00B76C30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29080C" w:rsidRDefault="00AF4C8D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Седници нису присуствовали чланови Одбора:</w:t>
      </w:r>
      <w:r w:rsidR="00311559">
        <w:rPr>
          <w:rFonts w:ascii="Times New Roman" w:hAnsi="Times New Roman"/>
          <w:szCs w:val="24"/>
          <w:lang w:val="sr-Cyrl-CS"/>
        </w:rPr>
        <w:t xml:space="preserve"> </w:t>
      </w:r>
      <w:r w:rsidR="00056589">
        <w:rPr>
          <w:rFonts w:ascii="Times New Roman" w:hAnsi="Times New Roman"/>
          <w:szCs w:val="24"/>
          <w:lang w:val="sr-Cyrl-CS"/>
        </w:rPr>
        <w:t>Сања Лакић</w:t>
      </w:r>
      <w:r w:rsidR="00284A02">
        <w:rPr>
          <w:rFonts w:ascii="Times New Roman" w:hAnsi="Times New Roman"/>
          <w:szCs w:val="24"/>
          <w:lang w:val="sr-Cyrl-CS"/>
        </w:rPr>
        <w:t xml:space="preserve"> и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 w:rsidR="00E4023F" w:rsidRPr="0029080C">
        <w:rPr>
          <w:rFonts w:ascii="Times New Roman" w:hAnsi="Times New Roman"/>
          <w:szCs w:val="24"/>
          <w:lang w:val="sr-Cyrl-CS"/>
        </w:rPr>
        <w:t>д</w:t>
      </w:r>
      <w:r w:rsidR="00F87A4D" w:rsidRPr="0029080C">
        <w:rPr>
          <w:rFonts w:ascii="Times New Roman" w:hAnsi="Times New Roman"/>
          <w:szCs w:val="24"/>
          <w:lang w:val="sr-Cyrl-CS"/>
        </w:rPr>
        <w:t xml:space="preserve">р </w:t>
      </w:r>
      <w:r w:rsidR="00E952E3" w:rsidRPr="0029080C">
        <w:rPr>
          <w:rFonts w:ascii="Times New Roman" w:hAnsi="Times New Roman"/>
          <w:szCs w:val="24"/>
          <w:lang w:val="sr-Cyrl-CS"/>
        </w:rPr>
        <w:t>Александар Мартиновић</w:t>
      </w:r>
      <w:r w:rsidR="00311559">
        <w:rPr>
          <w:rFonts w:ascii="Times New Roman" w:hAnsi="Times New Roman"/>
          <w:szCs w:val="24"/>
          <w:lang w:val="sr-Cyrl-CS"/>
        </w:rPr>
        <w:t xml:space="preserve">, </w:t>
      </w:r>
      <w:r w:rsidR="00AC3A4B">
        <w:rPr>
          <w:rFonts w:ascii="Times New Roman" w:hAnsi="Times New Roman"/>
          <w:szCs w:val="24"/>
          <w:lang w:val="sr-Cyrl-CS"/>
        </w:rPr>
        <w:t xml:space="preserve"> </w:t>
      </w:r>
      <w:r w:rsidR="00751C2A" w:rsidRPr="0029080C">
        <w:rPr>
          <w:rFonts w:ascii="Times New Roman" w:hAnsi="Times New Roman"/>
          <w:szCs w:val="24"/>
          <w:lang w:val="sr-Cyrl-CS"/>
        </w:rPr>
        <w:t xml:space="preserve"> </w:t>
      </w:r>
      <w:r w:rsidRPr="0029080C">
        <w:rPr>
          <w:rFonts w:ascii="Times New Roman" w:hAnsi="Times New Roman"/>
          <w:szCs w:val="24"/>
          <w:lang w:val="sr-Cyrl-CS"/>
        </w:rPr>
        <w:t>нити њ</w:t>
      </w:r>
      <w:r w:rsidR="00993DF9" w:rsidRPr="0029080C">
        <w:rPr>
          <w:rFonts w:ascii="Times New Roman" w:hAnsi="Times New Roman"/>
          <w:szCs w:val="24"/>
          <w:lang w:val="sr-Cyrl-CS"/>
        </w:rPr>
        <w:t>ихови</w:t>
      </w:r>
      <w:r w:rsidRPr="0029080C">
        <w:rPr>
          <w:rFonts w:ascii="Times New Roman" w:hAnsi="Times New Roman"/>
          <w:szCs w:val="24"/>
          <w:lang w:val="sr-Cyrl-CS"/>
        </w:rPr>
        <w:t xml:space="preserve"> замени</w:t>
      </w:r>
      <w:r w:rsidR="00993DF9" w:rsidRPr="0029080C">
        <w:rPr>
          <w:rFonts w:ascii="Times New Roman" w:hAnsi="Times New Roman"/>
          <w:szCs w:val="24"/>
          <w:lang w:val="sr-Cyrl-CS"/>
        </w:rPr>
        <w:t>ци.</w:t>
      </w:r>
    </w:p>
    <w:p w:rsidR="003E04E6" w:rsidRPr="0029080C" w:rsidRDefault="003E04E6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3E04E6" w:rsidRPr="0029080C" w:rsidRDefault="003E04E6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1E5058" w:rsidRPr="001E5058" w:rsidRDefault="006058AF" w:rsidP="001E5058">
      <w:pPr>
        <w:ind w:firstLine="720"/>
        <w:jc w:val="both"/>
        <w:rPr>
          <w:rFonts w:ascii="Times New Roman" w:hAnsi="Times New Roman"/>
          <w:lang w:val="sr-Latn-RS"/>
        </w:rPr>
      </w:pPr>
      <w:r w:rsidRPr="00D9633A">
        <w:rPr>
          <w:rFonts w:ascii="Times New Roman" w:hAnsi="Times New Roman"/>
          <w:szCs w:val="24"/>
          <w:lang w:val="ru-RU"/>
        </w:rPr>
        <w:t xml:space="preserve">Седници </w:t>
      </w:r>
      <w:r w:rsidR="00646377" w:rsidRPr="001E5058">
        <w:rPr>
          <w:rFonts w:ascii="Times New Roman" w:hAnsi="Times New Roman"/>
          <w:szCs w:val="24"/>
          <w:lang w:val="sr-Cyrl-RS"/>
        </w:rPr>
        <w:t>су</w:t>
      </w:r>
      <w:r w:rsidRPr="00D9633A">
        <w:rPr>
          <w:rFonts w:ascii="Times New Roman" w:hAnsi="Times New Roman"/>
          <w:szCs w:val="24"/>
          <w:lang w:val="ru-RU"/>
        </w:rPr>
        <w:t xml:space="preserve"> присуствова</w:t>
      </w:r>
      <w:r w:rsidR="00646377" w:rsidRPr="001E5058">
        <w:rPr>
          <w:rFonts w:ascii="Times New Roman" w:hAnsi="Times New Roman"/>
          <w:szCs w:val="24"/>
          <w:lang w:val="sr-Cyrl-RS"/>
        </w:rPr>
        <w:t>ли</w:t>
      </w:r>
      <w:r w:rsidR="00D9633A">
        <w:rPr>
          <w:rFonts w:ascii="Times New Roman" w:hAnsi="Times New Roman"/>
          <w:szCs w:val="24"/>
          <w:lang w:val="ru-RU"/>
        </w:rPr>
        <w:t xml:space="preserve"> и:</w:t>
      </w:r>
      <w:r w:rsidR="00D9633A" w:rsidRPr="00D9633A">
        <w:rPr>
          <w:rFonts w:ascii="Times New Roman" w:hAnsi="Times New Roman"/>
          <w:szCs w:val="24"/>
          <w:lang w:val="ru-RU"/>
        </w:rPr>
        <w:t xml:space="preserve"> </w:t>
      </w:r>
      <w:r w:rsidR="001E5058" w:rsidRPr="00E97AFC">
        <w:rPr>
          <w:rFonts w:ascii="Times New Roman" w:hAnsi="Times New Roman"/>
          <w:lang w:val="sr-Cyrl-RS"/>
        </w:rPr>
        <w:t>Зоран Пашалић</w:t>
      </w:r>
      <w:r w:rsidR="001E5058" w:rsidRPr="00E97AFC">
        <w:rPr>
          <w:rFonts w:ascii="Times New Roman" w:hAnsi="Times New Roman"/>
          <w:lang w:val="sr-Latn-RS"/>
        </w:rPr>
        <w:t>,</w:t>
      </w:r>
      <w:r w:rsidR="001E5058" w:rsidRPr="001E5058">
        <w:rPr>
          <w:rFonts w:ascii="Times New Roman" w:hAnsi="Times New Roman"/>
          <w:lang w:val="sr-Cyrl-RS"/>
        </w:rPr>
        <w:t xml:space="preserve"> </w:t>
      </w:r>
      <w:r w:rsidR="001E5058" w:rsidRPr="001E5058">
        <w:rPr>
          <w:rFonts w:ascii="Times New Roman" w:hAnsi="Times New Roman"/>
          <w:lang w:val="sr-Latn-RS"/>
        </w:rPr>
        <w:t>З</w:t>
      </w:r>
      <w:r w:rsidR="001E5058" w:rsidRPr="001E5058">
        <w:rPr>
          <w:rFonts w:ascii="Times New Roman" w:hAnsi="Times New Roman"/>
          <w:lang w:val="sr-Cyrl-RS"/>
        </w:rPr>
        <w:t xml:space="preserve">аштитник грађана, Јелена Стојановић, заменица Заштитника грађана, </w:t>
      </w:r>
      <w:r w:rsidR="001E5058" w:rsidRPr="00E97AFC">
        <w:rPr>
          <w:rFonts w:ascii="Times New Roman" w:hAnsi="Times New Roman"/>
          <w:lang w:val="sr-Cyrl-RS"/>
        </w:rPr>
        <w:t>Милан Мариновић</w:t>
      </w:r>
      <w:r w:rsidR="001E5058" w:rsidRPr="00E97AFC">
        <w:rPr>
          <w:rFonts w:ascii="Times New Roman" w:hAnsi="Times New Roman"/>
          <w:lang w:val="sr-Latn-RS"/>
        </w:rPr>
        <w:t>,</w:t>
      </w:r>
      <w:r w:rsidR="001E5058" w:rsidRPr="001E5058">
        <w:rPr>
          <w:rFonts w:ascii="Times New Roman" w:hAnsi="Times New Roman"/>
          <w:b/>
          <w:lang w:val="sr-Latn-RS"/>
        </w:rPr>
        <w:t xml:space="preserve"> </w:t>
      </w:r>
      <w:r w:rsidR="001E5058" w:rsidRPr="001E5058">
        <w:rPr>
          <w:rFonts w:ascii="Times New Roman" w:hAnsi="Times New Roman"/>
          <w:lang w:val="sr-Cyrl-RS"/>
        </w:rPr>
        <w:t>Повереник за информације од јавног значаја и заштиту података о личности, Сања Унковића, заменица Повереника и Рада Ковачевић, саветница Повереника.</w:t>
      </w:r>
    </w:p>
    <w:p w:rsidR="001E5058" w:rsidRDefault="001E5058" w:rsidP="001E5058">
      <w:pPr>
        <w:ind w:firstLine="720"/>
        <w:rPr>
          <w:rFonts w:asciiTheme="minorHAnsi" w:hAnsiTheme="minorHAnsi"/>
          <w:lang w:val="sr-Cyrl-RS"/>
        </w:rPr>
      </w:pPr>
    </w:p>
    <w:p w:rsidR="002619FC" w:rsidRPr="00C42EF7" w:rsidRDefault="00C42EF7" w:rsidP="00C42EF7">
      <w:pPr>
        <w:spacing w:after="360"/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C42EF7">
        <w:rPr>
          <w:rFonts w:ascii="Times New Roman" w:hAnsi="Times New Roman"/>
          <w:szCs w:val="24"/>
          <w:lang w:val="sr-Cyrl-CS"/>
        </w:rPr>
        <w:t xml:space="preserve">Председник Одбора је обавестио чланове и заменике чланова одбора да </w:t>
      </w:r>
      <w:r w:rsidRPr="00C42EF7">
        <w:rPr>
          <w:rFonts w:ascii="Times New Roman" w:hAnsi="Times New Roman"/>
          <w:szCs w:val="24"/>
        </w:rPr>
        <w:t>je</w:t>
      </w:r>
      <w:r w:rsidRPr="00D9633A">
        <w:rPr>
          <w:rFonts w:ascii="Times New Roman" w:hAnsi="Times New Roman"/>
          <w:szCs w:val="24"/>
          <w:lang w:val="ru-RU"/>
        </w:rPr>
        <w:t xml:space="preserve"> </w:t>
      </w:r>
      <w:r w:rsidRPr="00C42EF7">
        <w:rPr>
          <w:rFonts w:ascii="Times New Roman" w:hAnsi="Times New Roman"/>
          <w:szCs w:val="24"/>
          <w:lang w:val="sr-Cyrl-CS"/>
        </w:rPr>
        <w:t xml:space="preserve">у складу са </w:t>
      </w:r>
      <w:r w:rsidRPr="00C42EF7">
        <w:rPr>
          <w:rFonts w:ascii="Times New Roman" w:hAnsi="Times New Roman"/>
          <w:szCs w:val="24"/>
          <w:lang w:val="sr-Cyrl-RS"/>
        </w:rPr>
        <w:t xml:space="preserve">чланом 72. став 2. </w:t>
      </w:r>
      <w:r w:rsidRPr="00C42EF7">
        <w:rPr>
          <w:rFonts w:ascii="Times New Roman" w:hAnsi="Times New Roman"/>
          <w:szCs w:val="24"/>
          <w:lang w:val="sr-Cyrl-CS"/>
        </w:rPr>
        <w:t xml:space="preserve">Пословника Народне скупштине,  седница сазвана у року краћем од рока предвиђеног Пословником, како би Одбор што пре размотрио </w:t>
      </w:r>
      <w:r w:rsidRPr="00C42EF7">
        <w:rPr>
          <w:rFonts w:ascii="Times New Roman" w:hAnsi="Times New Roman"/>
          <w:szCs w:val="24"/>
          <w:lang w:val="sr-Cyrl-RS"/>
        </w:rPr>
        <w:t>годишње извештаје независних државних органа и утврдио предлог закључака који ће упутити Народној скупштини.</w:t>
      </w:r>
    </w:p>
    <w:p w:rsidR="002619FC" w:rsidRPr="0029080C" w:rsidRDefault="000F7882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</w:r>
      <w:r w:rsidR="002619FC" w:rsidRPr="0029080C">
        <w:rPr>
          <w:rFonts w:ascii="Times New Roman" w:hAnsi="Times New Roman"/>
          <w:szCs w:val="24"/>
          <w:lang w:val="sr-Cyrl-CS"/>
        </w:rPr>
        <w:t xml:space="preserve">Председник Одбора је ставио на гласање, a чланови и заменици чланова Одбора су </w:t>
      </w:r>
      <w:r w:rsidR="00C42EF7">
        <w:rPr>
          <w:rFonts w:ascii="Times New Roman" w:hAnsi="Times New Roman"/>
          <w:szCs w:val="24"/>
          <w:lang w:val="sr-Cyrl-CS"/>
        </w:rPr>
        <w:t>једногласно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утврдили следећи</w:t>
      </w:r>
    </w:p>
    <w:p w:rsidR="002619FC" w:rsidRPr="0029080C" w:rsidRDefault="002619FC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1B5A93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="00A72EF2" w:rsidRPr="0029080C">
        <w:rPr>
          <w:rFonts w:ascii="Times New Roman" w:hAnsi="Times New Roman"/>
          <w:szCs w:val="24"/>
          <w:lang w:val="sr-Cyrl-CS"/>
        </w:rPr>
        <w:t>Д н е в н и  р е д:</w:t>
      </w:r>
    </w:p>
    <w:p w:rsidR="00B76C30" w:rsidRDefault="00B76C30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B76C30" w:rsidRDefault="00B76C30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1E5058" w:rsidRPr="001E5058" w:rsidRDefault="001E5058" w:rsidP="001E5058">
      <w:pPr>
        <w:numPr>
          <w:ilvl w:val="0"/>
          <w:numId w:val="3"/>
        </w:numPr>
        <w:tabs>
          <w:tab w:val="left" w:pos="567"/>
          <w:tab w:val="left" w:pos="851"/>
        </w:tabs>
        <w:spacing w:after="120"/>
        <w:contextualSpacing/>
        <w:jc w:val="both"/>
        <w:rPr>
          <w:rFonts w:ascii="Times New Roman" w:hAnsi="Times New Roman" w:cs="Arial"/>
          <w:szCs w:val="24"/>
          <w:lang w:val="sr-Cyrl-CS" w:eastAsia="sr-Latn-CS"/>
        </w:rPr>
      </w:pPr>
      <w:r w:rsidRPr="001E5058">
        <w:rPr>
          <w:rFonts w:ascii="Times New Roman" w:hAnsi="Times New Roman"/>
          <w:szCs w:val="24"/>
          <w:lang w:val="sr-Cyrl-CS" w:eastAsia="sr-Cyrl-CS"/>
        </w:rPr>
        <w:t xml:space="preserve">Разматрање </w:t>
      </w:r>
      <w:r w:rsidRPr="001E5058">
        <w:rPr>
          <w:rFonts w:ascii="Times New Roman" w:hAnsi="Times New Roman"/>
          <w:szCs w:val="24"/>
          <w:lang w:val="sr-Cyrl-RS" w:eastAsia="sr-Cyrl-CS"/>
        </w:rPr>
        <w:t>Редовног годишњег и</w:t>
      </w:r>
      <w:r w:rsidRPr="001E5058">
        <w:rPr>
          <w:rFonts w:ascii="Times New Roman" w:hAnsi="Times New Roman"/>
          <w:szCs w:val="24"/>
          <w:lang w:val="sr-Cyrl-CS" w:eastAsia="sr-Cyrl-CS"/>
        </w:rPr>
        <w:t xml:space="preserve">звештаја </w:t>
      </w:r>
      <w:r w:rsidRPr="001E5058">
        <w:rPr>
          <w:rFonts w:ascii="Times New Roman" w:hAnsi="Times New Roman"/>
          <w:szCs w:val="24"/>
          <w:lang w:val="sr-Cyrl-RS" w:eastAsia="sr-Cyrl-CS"/>
        </w:rPr>
        <w:t xml:space="preserve">Заштитника грађана за </w:t>
      </w:r>
      <w:r w:rsidRPr="001E5058">
        <w:rPr>
          <w:rFonts w:ascii="Times New Roman" w:hAnsi="Times New Roman"/>
          <w:szCs w:val="24"/>
          <w:lang w:val="sr-Cyrl-CS" w:eastAsia="sr-Cyrl-CS"/>
        </w:rPr>
        <w:t>20</w:t>
      </w:r>
      <w:r w:rsidRPr="001E5058">
        <w:rPr>
          <w:rFonts w:ascii="Times New Roman" w:hAnsi="Times New Roman"/>
          <w:szCs w:val="24"/>
          <w:lang w:val="sr-Cyrl-RS" w:eastAsia="sr-Cyrl-CS"/>
        </w:rPr>
        <w:t>20</w:t>
      </w:r>
      <w:r w:rsidRPr="001E5058">
        <w:rPr>
          <w:rFonts w:ascii="Times New Roman" w:hAnsi="Times New Roman"/>
          <w:szCs w:val="24"/>
          <w:lang w:val="sr-Cyrl-CS" w:eastAsia="sr-Cyrl-CS"/>
        </w:rPr>
        <w:t>. годин</w:t>
      </w:r>
      <w:r w:rsidRPr="001E5058">
        <w:rPr>
          <w:rFonts w:ascii="Times New Roman" w:hAnsi="Times New Roman"/>
          <w:szCs w:val="24"/>
          <w:lang w:val="sr-Cyrl-RS" w:eastAsia="sr-Cyrl-CS"/>
        </w:rPr>
        <w:t>у</w:t>
      </w:r>
      <w:r w:rsidRPr="001E5058">
        <w:rPr>
          <w:rFonts w:ascii="Times New Roman" w:hAnsi="Times New Roman"/>
          <w:szCs w:val="24"/>
          <w:lang w:val="sr-Cyrl-CS" w:eastAsia="sr-Cyrl-CS"/>
        </w:rPr>
        <w:t xml:space="preserve"> (</w:t>
      </w:r>
      <w:r w:rsidRPr="001E5058">
        <w:rPr>
          <w:rFonts w:ascii="Times New Roman" w:hAnsi="Times New Roman"/>
          <w:szCs w:val="24"/>
          <w:lang w:val="sr-Cyrl-RS" w:eastAsia="sr-Cyrl-CS"/>
        </w:rPr>
        <w:t>б</w:t>
      </w:r>
      <w:r w:rsidRPr="001E5058">
        <w:rPr>
          <w:rFonts w:ascii="Times New Roman" w:hAnsi="Times New Roman"/>
          <w:szCs w:val="24"/>
          <w:lang w:val="sr-Cyrl-CS" w:eastAsia="sr-Cyrl-CS"/>
        </w:rPr>
        <w:t>рој: 02-</w:t>
      </w:r>
      <w:r w:rsidRPr="001E5058">
        <w:rPr>
          <w:rFonts w:ascii="Times New Roman" w:hAnsi="Times New Roman"/>
          <w:szCs w:val="24"/>
          <w:lang w:val="sr-Cyrl-RS" w:eastAsia="sr-Cyrl-CS"/>
        </w:rPr>
        <w:t>451</w:t>
      </w:r>
      <w:r w:rsidRPr="001E5058">
        <w:rPr>
          <w:rFonts w:ascii="Times New Roman" w:hAnsi="Times New Roman"/>
          <w:szCs w:val="24"/>
          <w:lang w:val="sr-Cyrl-CS" w:eastAsia="sr-Cyrl-CS"/>
        </w:rPr>
        <w:t>/2</w:t>
      </w:r>
      <w:r w:rsidRPr="001E5058">
        <w:rPr>
          <w:rFonts w:ascii="Times New Roman" w:hAnsi="Times New Roman"/>
          <w:szCs w:val="24"/>
          <w:lang w:val="sr-Cyrl-RS" w:eastAsia="sr-Cyrl-CS"/>
        </w:rPr>
        <w:t>1</w:t>
      </w:r>
      <w:r w:rsidRPr="001E5058">
        <w:rPr>
          <w:rFonts w:ascii="Times New Roman" w:hAnsi="Times New Roman"/>
          <w:szCs w:val="24"/>
          <w:lang w:val="sr-Cyrl-CS" w:eastAsia="sr-Cyrl-CS"/>
        </w:rPr>
        <w:t xml:space="preserve"> од </w:t>
      </w:r>
      <w:r w:rsidRPr="001E5058">
        <w:rPr>
          <w:rFonts w:ascii="Times New Roman" w:hAnsi="Times New Roman"/>
          <w:szCs w:val="24"/>
          <w:lang w:val="sr-Cyrl-RS" w:eastAsia="sr-Cyrl-CS"/>
        </w:rPr>
        <w:t>17</w:t>
      </w:r>
      <w:r w:rsidRPr="001E5058">
        <w:rPr>
          <w:rFonts w:ascii="Times New Roman" w:hAnsi="Times New Roman"/>
          <w:szCs w:val="24"/>
          <w:lang w:val="sr-Cyrl-CS" w:eastAsia="sr-Cyrl-CS"/>
        </w:rPr>
        <w:t xml:space="preserve">. </w:t>
      </w:r>
      <w:r w:rsidRPr="001E5058">
        <w:rPr>
          <w:rFonts w:ascii="Times New Roman" w:hAnsi="Times New Roman"/>
          <w:szCs w:val="24"/>
          <w:lang w:val="sr-Cyrl-RS" w:eastAsia="sr-Cyrl-CS"/>
        </w:rPr>
        <w:t>марта</w:t>
      </w:r>
      <w:r w:rsidRPr="001E5058">
        <w:rPr>
          <w:rFonts w:ascii="Times New Roman" w:hAnsi="Times New Roman"/>
          <w:szCs w:val="24"/>
          <w:lang w:val="sr-Cyrl-CS" w:eastAsia="sr-Cyrl-CS"/>
        </w:rPr>
        <w:t xml:space="preserve"> 202</w:t>
      </w:r>
      <w:r w:rsidRPr="001E5058">
        <w:rPr>
          <w:rFonts w:ascii="Times New Roman" w:hAnsi="Times New Roman"/>
          <w:szCs w:val="24"/>
          <w:lang w:val="sr-Cyrl-RS" w:eastAsia="sr-Cyrl-CS"/>
        </w:rPr>
        <w:t>1</w:t>
      </w:r>
      <w:r w:rsidRPr="001E5058">
        <w:rPr>
          <w:rFonts w:ascii="Times New Roman" w:hAnsi="Times New Roman"/>
          <w:szCs w:val="24"/>
          <w:lang w:val="sr-Cyrl-CS" w:eastAsia="sr-Cyrl-CS"/>
        </w:rPr>
        <w:t>.</w:t>
      </w:r>
      <w:r w:rsidRPr="001E5058">
        <w:rPr>
          <w:rFonts w:ascii="Times New Roman" w:hAnsi="Times New Roman"/>
          <w:szCs w:val="24"/>
          <w:lang w:val="sr-Cyrl-RS" w:eastAsia="sr-Cyrl-CS"/>
        </w:rPr>
        <w:t xml:space="preserve"> године</w:t>
      </w:r>
      <w:r w:rsidRPr="001E5058">
        <w:rPr>
          <w:rFonts w:ascii="Times New Roman" w:hAnsi="Times New Roman"/>
          <w:szCs w:val="24"/>
          <w:lang w:val="sr-Cyrl-CS" w:eastAsia="sr-Cyrl-CS"/>
        </w:rPr>
        <w:t>);</w:t>
      </w:r>
    </w:p>
    <w:p w:rsidR="001E5058" w:rsidRPr="001E5058" w:rsidRDefault="001E5058" w:rsidP="001E5058">
      <w:pPr>
        <w:numPr>
          <w:ilvl w:val="0"/>
          <w:numId w:val="3"/>
        </w:numPr>
        <w:tabs>
          <w:tab w:val="left" w:pos="567"/>
          <w:tab w:val="left" w:pos="851"/>
        </w:tabs>
        <w:spacing w:after="120"/>
        <w:jc w:val="both"/>
        <w:rPr>
          <w:rFonts w:ascii="Times New Roman" w:hAnsi="Times New Roman" w:cs="Arial"/>
          <w:szCs w:val="24"/>
          <w:lang w:val="sr-Cyrl-CS" w:eastAsia="sr-Latn-CS"/>
        </w:rPr>
      </w:pPr>
      <w:r w:rsidRPr="001E5058">
        <w:rPr>
          <w:rFonts w:ascii="Times New Roman" w:hAnsi="Times New Roman"/>
          <w:szCs w:val="24"/>
          <w:lang w:val="sr-Cyrl-CS" w:eastAsia="sr-Cyrl-CS"/>
        </w:rPr>
        <w:lastRenderedPageBreak/>
        <w:t xml:space="preserve">Разматрање Извештаја </w:t>
      </w:r>
      <w:r w:rsidRPr="001E5058">
        <w:rPr>
          <w:rFonts w:ascii="Times New Roman" w:hAnsi="Times New Roman"/>
          <w:color w:val="000000"/>
          <w:szCs w:val="24"/>
          <w:lang w:val="sr-Cyrl-CS" w:eastAsia="sr-Cyrl-CS"/>
        </w:rPr>
        <w:t xml:space="preserve">о </w:t>
      </w:r>
      <w:r w:rsidRPr="001E5058">
        <w:rPr>
          <w:rFonts w:ascii="Times New Roman" w:hAnsi="Times New Roman"/>
          <w:color w:val="000000"/>
          <w:szCs w:val="24"/>
          <w:lang w:val="sr-Cyrl-RS" w:eastAsia="sr-Cyrl-CS"/>
        </w:rPr>
        <w:t>раду Повереника за информације од јавног значаја и заштиту података о личности</w:t>
      </w:r>
      <w:r w:rsidRPr="001E5058">
        <w:rPr>
          <w:rFonts w:ascii="Times New Roman" w:hAnsi="Times New Roman"/>
          <w:color w:val="000000"/>
          <w:szCs w:val="24"/>
          <w:lang w:val="sr-Cyrl-CS" w:eastAsia="sr-Cyrl-CS"/>
        </w:rPr>
        <w:t xml:space="preserve"> за 20</w:t>
      </w:r>
      <w:r w:rsidRPr="001E5058">
        <w:rPr>
          <w:rFonts w:ascii="Times New Roman" w:hAnsi="Times New Roman"/>
          <w:color w:val="000000"/>
          <w:szCs w:val="24"/>
          <w:lang w:val="sr-Cyrl-RS" w:eastAsia="sr-Cyrl-CS"/>
        </w:rPr>
        <w:t>20</w:t>
      </w:r>
      <w:r w:rsidRPr="001E5058">
        <w:rPr>
          <w:rFonts w:ascii="Times New Roman" w:hAnsi="Times New Roman"/>
          <w:color w:val="000000"/>
          <w:szCs w:val="24"/>
          <w:lang w:val="sr-Cyrl-CS" w:eastAsia="sr-Cyrl-CS"/>
        </w:rPr>
        <w:t>. годину</w:t>
      </w:r>
      <w:r w:rsidRPr="001E5058">
        <w:rPr>
          <w:rFonts w:ascii="Times New Roman" w:hAnsi="Times New Roman"/>
          <w:szCs w:val="24"/>
          <w:lang w:val="sr-Cyrl-CS" w:eastAsia="sr-Cyrl-CS"/>
        </w:rPr>
        <w:t xml:space="preserve"> (</w:t>
      </w:r>
      <w:r w:rsidRPr="001E5058">
        <w:rPr>
          <w:rFonts w:ascii="Times New Roman" w:hAnsi="Times New Roman"/>
          <w:szCs w:val="24"/>
          <w:lang w:val="sr-Cyrl-RS" w:eastAsia="sr-Cyrl-CS"/>
        </w:rPr>
        <w:t>б</w:t>
      </w:r>
      <w:r w:rsidRPr="001E5058">
        <w:rPr>
          <w:rFonts w:ascii="Times New Roman" w:hAnsi="Times New Roman"/>
          <w:szCs w:val="24"/>
          <w:lang w:val="sr-Cyrl-CS" w:eastAsia="sr-Cyrl-CS"/>
        </w:rPr>
        <w:t>рој: 02-</w:t>
      </w:r>
      <w:r w:rsidRPr="001E5058">
        <w:rPr>
          <w:rFonts w:ascii="Times New Roman" w:hAnsi="Times New Roman"/>
          <w:szCs w:val="24"/>
          <w:lang w:val="sr-Cyrl-RS" w:eastAsia="sr-Cyrl-CS"/>
        </w:rPr>
        <w:t>474</w:t>
      </w:r>
      <w:r w:rsidRPr="001E5058">
        <w:rPr>
          <w:rFonts w:ascii="Times New Roman" w:hAnsi="Times New Roman"/>
          <w:szCs w:val="24"/>
          <w:lang w:val="sr-Cyrl-CS" w:eastAsia="sr-Cyrl-CS"/>
        </w:rPr>
        <w:t>/2</w:t>
      </w:r>
      <w:r w:rsidRPr="001E5058">
        <w:rPr>
          <w:rFonts w:ascii="Times New Roman" w:hAnsi="Times New Roman"/>
          <w:szCs w:val="24"/>
          <w:lang w:val="sr-Cyrl-RS" w:eastAsia="sr-Cyrl-CS"/>
        </w:rPr>
        <w:t>1</w:t>
      </w:r>
      <w:r w:rsidRPr="001E5058">
        <w:rPr>
          <w:rFonts w:ascii="Times New Roman" w:hAnsi="Times New Roman"/>
          <w:szCs w:val="24"/>
          <w:lang w:val="sr-Cyrl-CS" w:eastAsia="sr-Cyrl-CS"/>
        </w:rPr>
        <w:t xml:space="preserve"> од </w:t>
      </w:r>
      <w:r w:rsidRPr="001E5058">
        <w:rPr>
          <w:rFonts w:ascii="Times New Roman" w:hAnsi="Times New Roman"/>
          <w:szCs w:val="24"/>
          <w:lang w:val="sr-Cyrl-RS" w:eastAsia="sr-Cyrl-CS"/>
        </w:rPr>
        <w:t>22</w:t>
      </w:r>
      <w:r w:rsidRPr="001E5058">
        <w:rPr>
          <w:rFonts w:ascii="Times New Roman" w:hAnsi="Times New Roman"/>
          <w:szCs w:val="24"/>
          <w:lang w:val="sr-Cyrl-CS" w:eastAsia="sr-Cyrl-CS"/>
        </w:rPr>
        <w:t xml:space="preserve">. </w:t>
      </w:r>
      <w:r w:rsidRPr="001E5058">
        <w:rPr>
          <w:rFonts w:ascii="Times New Roman" w:hAnsi="Times New Roman"/>
          <w:szCs w:val="24"/>
          <w:lang w:val="sr-Cyrl-RS" w:eastAsia="sr-Cyrl-CS"/>
        </w:rPr>
        <w:t>марта</w:t>
      </w:r>
      <w:r w:rsidRPr="001E5058">
        <w:rPr>
          <w:rFonts w:ascii="Times New Roman" w:hAnsi="Times New Roman"/>
          <w:szCs w:val="24"/>
          <w:lang w:val="sr-Cyrl-CS" w:eastAsia="sr-Cyrl-CS"/>
        </w:rPr>
        <w:t xml:space="preserve"> 202</w:t>
      </w:r>
      <w:r w:rsidRPr="001E5058">
        <w:rPr>
          <w:rFonts w:ascii="Times New Roman" w:hAnsi="Times New Roman"/>
          <w:szCs w:val="24"/>
          <w:lang w:val="sr-Cyrl-RS" w:eastAsia="sr-Cyrl-CS"/>
        </w:rPr>
        <w:t>1</w:t>
      </w:r>
      <w:r w:rsidRPr="001E5058">
        <w:rPr>
          <w:rFonts w:ascii="Times New Roman" w:hAnsi="Times New Roman"/>
          <w:szCs w:val="24"/>
          <w:lang w:val="sr-Cyrl-CS" w:eastAsia="sr-Cyrl-CS"/>
        </w:rPr>
        <w:t>.</w:t>
      </w:r>
      <w:r w:rsidRPr="001E5058">
        <w:rPr>
          <w:rFonts w:ascii="Times New Roman" w:hAnsi="Times New Roman"/>
          <w:szCs w:val="24"/>
          <w:lang w:val="sr-Cyrl-RS" w:eastAsia="sr-Cyrl-CS"/>
        </w:rPr>
        <w:t xml:space="preserve"> године</w:t>
      </w:r>
      <w:r w:rsidRPr="001E5058">
        <w:rPr>
          <w:rFonts w:ascii="Times New Roman" w:hAnsi="Times New Roman"/>
          <w:szCs w:val="24"/>
          <w:lang w:val="sr-Cyrl-CS" w:eastAsia="sr-Cyrl-CS"/>
        </w:rPr>
        <w:t>)</w:t>
      </w:r>
      <w:r w:rsidRPr="001E5058">
        <w:rPr>
          <w:rFonts w:ascii="Times New Roman" w:hAnsi="Times New Roman"/>
          <w:szCs w:val="24"/>
          <w:lang w:val="sr-Cyrl-RS" w:eastAsia="sr-Cyrl-CS"/>
        </w:rPr>
        <w:t>.</w:t>
      </w:r>
    </w:p>
    <w:p w:rsidR="00B76C30" w:rsidRPr="00C42EF7" w:rsidRDefault="00E97AFC" w:rsidP="00C42EF7">
      <w:pPr>
        <w:spacing w:after="240"/>
        <w:ind w:firstLine="568"/>
        <w:jc w:val="both"/>
        <w:rPr>
          <w:rFonts w:ascii="Times New Roman" w:hAnsi="Times New Roman"/>
          <w:lang w:val="sr-Cyrl-RS" w:eastAsia="sr-Cyrl-CS"/>
        </w:rPr>
      </w:pPr>
      <w:r>
        <w:rPr>
          <w:rFonts w:ascii="Times New Roman" w:hAnsi="Times New Roman"/>
          <w:lang w:val="sr-Cyrl-RS" w:eastAsia="sr-Cyrl-CS"/>
        </w:rPr>
        <w:t>П</w:t>
      </w:r>
      <w:r w:rsidR="00C42EF7" w:rsidRPr="00C42EF7">
        <w:rPr>
          <w:rFonts w:ascii="Times New Roman" w:hAnsi="Times New Roman"/>
          <w:lang w:val="sr-Cyrl-RS" w:eastAsia="sr-Cyrl-CS"/>
        </w:rPr>
        <w:t xml:space="preserve">редседник Одбора је </w:t>
      </w:r>
      <w:r>
        <w:rPr>
          <w:rFonts w:ascii="Times New Roman" w:hAnsi="Times New Roman"/>
          <w:lang w:val="sr-Cyrl-RS" w:eastAsia="sr-Cyrl-CS"/>
        </w:rPr>
        <w:t>констатовао да</w:t>
      </w:r>
      <w:r w:rsidR="00C42EF7" w:rsidRPr="00C42EF7">
        <w:rPr>
          <w:rFonts w:ascii="Times New Roman" w:hAnsi="Times New Roman"/>
          <w:lang w:val="sr-Cyrl-RS" w:eastAsia="sr-Cyrl-CS"/>
        </w:rPr>
        <w:t xml:space="preserve"> су извештаји достављени Народној скупштини пре девет месеци и да су сви народни посланици имали довољно времена да се детаљно упознају са њиховом садржином, </w:t>
      </w:r>
      <w:r>
        <w:rPr>
          <w:rFonts w:ascii="Times New Roman" w:hAnsi="Times New Roman"/>
          <w:lang w:val="sr-Cyrl-RS" w:eastAsia="sr-Cyrl-CS"/>
        </w:rPr>
        <w:t xml:space="preserve">те је </w:t>
      </w:r>
      <w:r w:rsidR="00C42EF7" w:rsidRPr="00C42EF7">
        <w:rPr>
          <w:rFonts w:ascii="Times New Roman" w:hAnsi="Times New Roman"/>
          <w:lang w:val="sr-Cyrl-RS" w:eastAsia="sr-Cyrl-CS"/>
        </w:rPr>
        <w:t>ради ефикасног рада на овој седници, предложио да Заштитник грађана и Повереник за информације од јавног значаја и заштиту података о личности укажу на изазове које сматрају најзначајнијима у раду током 2020. године, а да у расправи која се буде водила добију прилику да детаљније представе извештаје кроз одговоре на питања народних посланика.</w:t>
      </w:r>
    </w:p>
    <w:p w:rsidR="00B76C30" w:rsidRPr="0029080C" w:rsidRDefault="00B76C30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1E5058" w:rsidRPr="001E5058" w:rsidRDefault="00234E04" w:rsidP="00E97AFC">
      <w:pPr>
        <w:tabs>
          <w:tab w:val="left" w:pos="567"/>
          <w:tab w:val="left" w:pos="851"/>
        </w:tabs>
        <w:spacing w:after="120"/>
        <w:contextualSpacing/>
        <w:jc w:val="both"/>
        <w:rPr>
          <w:rFonts w:ascii="Times New Roman" w:hAnsi="Times New Roman" w:cs="Arial"/>
          <w:szCs w:val="24"/>
          <w:lang w:val="sr-Cyrl-CS" w:eastAsia="sr-Latn-CS"/>
        </w:rPr>
      </w:pPr>
      <w:r>
        <w:rPr>
          <w:rFonts w:ascii="Times New Roman" w:hAnsi="Times New Roman"/>
          <w:b/>
          <w:szCs w:val="24"/>
          <w:lang w:val="sr-Cyrl-CS"/>
        </w:rPr>
        <w:t>ПРВА ТАЧКА</w:t>
      </w:r>
      <w:r w:rsidR="00E97AF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 xml:space="preserve">- 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 xml:space="preserve">Разматрање 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>Редовног годишњег и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 xml:space="preserve">звештаја 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 xml:space="preserve">Заштитника грађана за 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>20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>20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>. годин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>у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 xml:space="preserve"> (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>б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>рој: 02-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>451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>/2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>1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 xml:space="preserve"> од 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>17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 xml:space="preserve">. 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>марта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 xml:space="preserve"> 202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>1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>.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 xml:space="preserve"> године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>)</w:t>
      </w:r>
    </w:p>
    <w:p w:rsidR="00B66AF5" w:rsidRDefault="00B66AF5" w:rsidP="00B76C30">
      <w:pPr>
        <w:contextualSpacing/>
        <w:jc w:val="both"/>
        <w:rPr>
          <w:rFonts w:ascii="Times New Roman" w:hAnsi="Times New Roman"/>
          <w:b/>
          <w:szCs w:val="24"/>
          <w:lang w:val="sr-Cyrl-CS"/>
        </w:rPr>
      </w:pPr>
    </w:p>
    <w:p w:rsidR="00B76C30" w:rsidRDefault="00C42EF7" w:rsidP="00E97AFC">
      <w:pPr>
        <w:ind w:firstLine="720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sr-Cyrl-CS"/>
        </w:rPr>
        <w:t>Зоран Пашалић</w:t>
      </w:r>
      <w:r w:rsidR="00734E8C">
        <w:rPr>
          <w:rFonts w:ascii="Times New Roman" w:hAnsi="Times New Roman"/>
          <w:szCs w:val="24"/>
          <w:lang w:val="sr-Cyrl-CS"/>
        </w:rPr>
        <w:t xml:space="preserve"> је </w:t>
      </w:r>
      <w:r w:rsidR="00E97AFC">
        <w:rPr>
          <w:rFonts w:ascii="Times New Roman" w:hAnsi="Times New Roman"/>
          <w:szCs w:val="24"/>
          <w:lang w:val="sr-Cyrl-CS"/>
        </w:rPr>
        <w:t>истакоа да је 2020. година била изазов не само за Републику Србију, већ и за цео свет</w:t>
      </w:r>
      <w:r w:rsidR="00734E8C">
        <w:rPr>
          <w:rFonts w:ascii="Times New Roman" w:hAnsi="Times New Roman"/>
          <w:szCs w:val="24"/>
          <w:lang w:val="sr-Cyrl-CS"/>
        </w:rPr>
        <w:t xml:space="preserve"> у погледу </w:t>
      </w:r>
      <w:r w:rsidR="00734E8C" w:rsidRPr="00A35AA9">
        <w:rPr>
          <w:rFonts w:ascii="Times New Roman" w:hAnsi="Times New Roman"/>
          <w:szCs w:val="24"/>
        </w:rPr>
        <w:t>COVID</w:t>
      </w:r>
      <w:r w:rsidR="00734E8C" w:rsidRPr="00D9633A">
        <w:rPr>
          <w:rFonts w:ascii="Times New Roman" w:hAnsi="Times New Roman"/>
          <w:szCs w:val="24"/>
          <w:lang w:val="ru-RU"/>
        </w:rPr>
        <w:t>-19</w:t>
      </w:r>
      <w:r w:rsidR="00734E8C">
        <w:rPr>
          <w:rFonts w:ascii="Times New Roman" w:hAnsi="Times New Roman"/>
          <w:szCs w:val="24"/>
          <w:lang w:val="ru-RU"/>
        </w:rPr>
        <w:t>, те да је у таквим условима институција Заштитника грађана имала за 67% више евидентираних обраћања од стране грађана, у условима када је ова институција радила нон-стоп са истим бројем запослених, што је допринело порасту поверења у рад Заштитника грађана.</w:t>
      </w:r>
    </w:p>
    <w:p w:rsidR="00734E8C" w:rsidRDefault="00734E8C" w:rsidP="00E97AFC">
      <w:pPr>
        <w:ind w:firstLine="720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Рекљао је да је током 2020. године започела израда новог Закона о Заштитнику грађана, чији је предлагач Министарство државне управе и локалне самоуправе, али да је Заштитник грађана дао свој највећи допринос у припреми текста закона, који је усвојен у новембру 2021</w:t>
      </w:r>
      <w:r w:rsidR="00827164">
        <w:rPr>
          <w:rFonts w:ascii="Times New Roman" w:hAnsi="Times New Roman"/>
          <w:szCs w:val="24"/>
          <w:lang w:val="ru-RU"/>
        </w:rPr>
        <w:t>. године.</w:t>
      </w:r>
    </w:p>
    <w:p w:rsidR="00827164" w:rsidRDefault="00827164" w:rsidP="00E97AFC">
      <w:pPr>
        <w:ind w:firstLine="720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Нагласио је да нови закон даје битно повећана овлашћења Заштитнику грађана и као пример навео да је Заштитник грађана национални известилац за заштиту лица која су жртве трговином људима, као и да су повећане ингеренције у области заштите права детета и брига о старим лицима.</w:t>
      </w:r>
    </w:p>
    <w:p w:rsidR="00B76C30" w:rsidRPr="00771816" w:rsidRDefault="00827164" w:rsidP="00771816">
      <w:pPr>
        <w:ind w:firstLine="720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Указао је на то да је почео поступак за реакредитацију статуса А, које имају одређене институције које се баве заштитом људских права у свету, при чему је Србија имала статус А и скоро годину дана је Заштитник грађана био у контакту са Генералном асоцијацијом свих институција које се баве заштитом људских права у свету, након чега је Србији обновљен статус А.</w:t>
      </w:r>
    </w:p>
    <w:p w:rsidR="00B76C30" w:rsidRPr="00771816" w:rsidRDefault="00B76C30" w:rsidP="00B76C30">
      <w:pPr>
        <w:contextualSpacing/>
        <w:jc w:val="both"/>
        <w:rPr>
          <w:rFonts w:ascii="Times New Roman" w:hAnsi="Times New Roman"/>
          <w:b/>
          <w:szCs w:val="24"/>
          <w:lang w:val="ru-RU"/>
        </w:rPr>
      </w:pPr>
    </w:p>
    <w:p w:rsidR="00A35AA9" w:rsidRDefault="00C42EF7" w:rsidP="00C42EF7">
      <w:pPr>
        <w:ind w:firstLine="720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C42EF7">
        <w:rPr>
          <w:rFonts w:ascii="Times New Roman" w:hAnsi="Times New Roman"/>
          <w:szCs w:val="24"/>
          <w:lang w:val="sr-Cyrl-CS"/>
        </w:rPr>
        <w:t>Председник Одбора је отворио расправу у вези са о</w:t>
      </w:r>
      <w:r w:rsidR="00A35AA9">
        <w:rPr>
          <w:rFonts w:ascii="Times New Roman" w:hAnsi="Times New Roman"/>
          <w:szCs w:val="24"/>
          <w:lang w:val="sr-Cyrl-CS"/>
        </w:rPr>
        <w:t>вом тачком днвног реда у којој ј</w:t>
      </w:r>
      <w:r w:rsidR="00771816">
        <w:rPr>
          <w:rFonts w:ascii="Times New Roman" w:hAnsi="Times New Roman"/>
          <w:szCs w:val="24"/>
          <w:lang w:val="sr-Cyrl-CS"/>
        </w:rPr>
        <w:t>е учествовао Маријан Ристичевић, који је указао на, по његовом мишљењу, кршење процедуре приликом разматрања Редовног годишњег извештаја Заштитника грађана на седници Народне скупштине, изневши став да се на у пленуму може распрвљати само о предлогу закључака, чији је подносилац Одбор, те да је недопустиво да се Заштитник грађана, који је подносилац извештаја, сматра овлашћеним подносиоцем акта.</w:t>
      </w:r>
    </w:p>
    <w:p w:rsidR="00771816" w:rsidRDefault="00771816" w:rsidP="00C42EF7">
      <w:pPr>
        <w:ind w:firstLine="720"/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A35AA9" w:rsidRPr="00A35AA9" w:rsidRDefault="00A35AA9" w:rsidP="00A35AA9">
      <w:pPr>
        <w:ind w:firstLine="720"/>
        <w:contextualSpacing/>
        <w:jc w:val="both"/>
        <w:rPr>
          <w:rStyle w:val="FontStyle11"/>
          <w:rFonts w:ascii="Times New Roman" w:hAnsi="Times New Roman" w:cs="Times New Roman"/>
          <w:color w:val="auto"/>
          <w:sz w:val="24"/>
          <w:szCs w:val="24"/>
          <w:lang w:val="sr-Cyrl-CS"/>
        </w:rPr>
      </w:pPr>
      <w:r w:rsidRPr="00A35AA9">
        <w:rPr>
          <w:rFonts w:ascii="Times New Roman" w:hAnsi="Times New Roman"/>
          <w:szCs w:val="24"/>
          <w:lang w:val="sr-Cyrl-CS"/>
        </w:rPr>
        <w:t xml:space="preserve">Како се нико више није јавио за реч, председник Одбора је закључио расправу и предложио да Одбор утврди </w:t>
      </w:r>
      <w:r w:rsidRPr="00A35AA9">
        <w:rPr>
          <w:rFonts w:ascii="Times New Roman" w:hAnsi="Times New Roman"/>
          <w:b/>
          <w:szCs w:val="24"/>
          <w:lang w:val="sr-Cyrl-RS" w:eastAsia="sr-Cyrl-CS"/>
        </w:rPr>
        <w:t xml:space="preserve">Предлог закључка </w:t>
      </w:r>
      <w:r w:rsidRPr="00D9633A">
        <w:rPr>
          <w:rStyle w:val="FontStyle11"/>
          <w:rFonts w:ascii="Times New Roman" w:hAnsi="Times New Roman" w:cs="Times New Roman"/>
          <w:b/>
          <w:sz w:val="24"/>
          <w:szCs w:val="24"/>
          <w:lang w:val="ru-RU" w:eastAsia="sr-Cyrl-CS"/>
        </w:rPr>
        <w:t>поводом разматрања Редовног годишњег извештаја Заштитника грађана за</w:t>
      </w:r>
      <w:r w:rsidRPr="00A35AA9">
        <w:rPr>
          <w:rStyle w:val="FontStyle11"/>
          <w:rFonts w:ascii="Times New Roman" w:hAnsi="Times New Roman" w:cs="Times New Roman"/>
          <w:b/>
          <w:sz w:val="24"/>
          <w:szCs w:val="24"/>
          <w:lang w:val="sr-Latn-CS" w:eastAsia="sr-Cyrl-CS"/>
        </w:rPr>
        <w:t xml:space="preserve"> 20</w:t>
      </w:r>
      <w:r w:rsidRPr="00A35AA9">
        <w:rPr>
          <w:rStyle w:val="FontStyle11"/>
          <w:rFonts w:ascii="Times New Roman" w:hAnsi="Times New Roman" w:cs="Times New Roman"/>
          <w:b/>
          <w:sz w:val="24"/>
          <w:szCs w:val="24"/>
          <w:lang w:val="sr-Cyrl-RS" w:eastAsia="sr-Cyrl-CS"/>
        </w:rPr>
        <w:t>20</w:t>
      </w:r>
      <w:r w:rsidRPr="00A35AA9">
        <w:rPr>
          <w:rStyle w:val="FontStyle11"/>
          <w:rFonts w:ascii="Times New Roman" w:hAnsi="Times New Roman" w:cs="Times New Roman"/>
          <w:b/>
          <w:sz w:val="24"/>
          <w:szCs w:val="24"/>
          <w:lang w:val="sr-Latn-CS" w:eastAsia="sr-Cyrl-CS"/>
        </w:rPr>
        <w:t>.</w:t>
      </w:r>
      <w:r w:rsidRPr="00D9633A">
        <w:rPr>
          <w:rStyle w:val="FontStyle11"/>
          <w:rFonts w:ascii="Times New Roman" w:hAnsi="Times New Roman" w:cs="Times New Roman"/>
          <w:b/>
          <w:sz w:val="24"/>
          <w:szCs w:val="24"/>
          <w:lang w:val="ru-RU" w:eastAsia="sr-Cyrl-CS"/>
        </w:rPr>
        <w:t xml:space="preserve"> годину</w:t>
      </w:r>
      <w:r w:rsidRPr="00A35AA9">
        <w:rPr>
          <w:rStyle w:val="FontStyle11"/>
          <w:rFonts w:ascii="Times New Roman" w:hAnsi="Times New Roman" w:cs="Times New Roman"/>
          <w:b/>
          <w:sz w:val="24"/>
          <w:szCs w:val="24"/>
          <w:lang w:val="sr-Cyrl-RS" w:eastAsia="sr-Cyrl-CS"/>
        </w:rPr>
        <w:t>:</w:t>
      </w:r>
    </w:p>
    <w:p w:rsidR="00A35AA9" w:rsidRPr="00B0475C" w:rsidRDefault="00A35AA9" w:rsidP="00A35AA9">
      <w:pPr>
        <w:pStyle w:val="Style3"/>
        <w:widowControl/>
        <w:spacing w:before="7"/>
        <w:rPr>
          <w:rStyle w:val="FontStyle11"/>
          <w:b/>
          <w:sz w:val="26"/>
          <w:szCs w:val="26"/>
          <w:lang w:val="sr-Cyrl-RS" w:eastAsia="sr-Cyrl-CS"/>
        </w:rPr>
      </w:pPr>
    </w:p>
    <w:p w:rsidR="00A35AA9" w:rsidRPr="00A35AA9" w:rsidRDefault="00A35AA9" w:rsidP="00771816">
      <w:pPr>
        <w:pStyle w:val="NoSpacing"/>
        <w:ind w:firstLine="720"/>
        <w:jc w:val="both"/>
        <w:rPr>
          <w:rStyle w:val="FontStyle11"/>
          <w:rFonts w:ascii="Times New Roman" w:hAnsi="Times New Roman" w:cs="Times New Roman"/>
          <w:sz w:val="24"/>
          <w:szCs w:val="24"/>
          <w:lang w:val="sr-Latn-CS" w:eastAsia="sr-Latn-CS"/>
        </w:rPr>
      </w:pPr>
      <w:r w:rsidRPr="00D9633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1. Народна скупштина оцењује да је Заштитник грађана својим Редовним годишњим извештајем за</w:t>
      </w:r>
      <w:r w:rsidRPr="00A35AA9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2020.</w:t>
      </w:r>
      <w:r w:rsidRPr="00D9633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 xml:space="preserve"> годину, </w:t>
      </w:r>
      <w:r w:rsidRPr="00A35AA9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коју је </w:t>
      </w:r>
      <w:r w:rsidRPr="00D9633A">
        <w:rPr>
          <w:rFonts w:ascii="Times New Roman" w:hAnsi="Times New Roman" w:cs="Times New Roman"/>
          <w:sz w:val="24"/>
          <w:szCs w:val="24"/>
          <w:lang w:val="ru-RU"/>
        </w:rPr>
        <w:t xml:space="preserve">обележила пандемија заразне болести </w:t>
      </w:r>
      <w:r w:rsidRPr="00A35AA9">
        <w:rPr>
          <w:rFonts w:ascii="Times New Roman" w:hAnsi="Times New Roman" w:cs="Times New Roman"/>
          <w:sz w:val="24"/>
          <w:szCs w:val="24"/>
        </w:rPr>
        <w:t>COVID</w:t>
      </w:r>
      <w:r w:rsidRPr="00D9633A">
        <w:rPr>
          <w:rFonts w:ascii="Times New Roman" w:hAnsi="Times New Roman" w:cs="Times New Roman"/>
          <w:sz w:val="24"/>
          <w:szCs w:val="24"/>
          <w:lang w:val="ru-RU"/>
        </w:rPr>
        <w:t>-19</w:t>
      </w:r>
      <w:r w:rsidRPr="00D9633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 xml:space="preserve">, кроз целовито представљање активности Заштитника грађана у извршавању уставних и законских надлежности, дао општу оцену стања и квалитета остваривања и заштите права грађана пред државним органима, у </w:t>
      </w:r>
      <w:r w:rsidRPr="00D9633A">
        <w:rPr>
          <w:rFonts w:ascii="Times New Roman" w:hAnsi="Times New Roman" w:cs="Times New Roman"/>
          <w:sz w:val="24"/>
          <w:szCs w:val="24"/>
          <w:lang w:val="ru-RU"/>
        </w:rPr>
        <w:t>ситуациј</w:t>
      </w:r>
      <w:r w:rsidRPr="00A35AA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D963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35AA9">
        <w:rPr>
          <w:rFonts w:ascii="Times New Roman" w:hAnsi="Times New Roman" w:cs="Times New Roman"/>
          <w:sz w:val="24"/>
          <w:szCs w:val="24"/>
          <w:lang w:val="sr-Cyrl-RS"/>
        </w:rPr>
        <w:t xml:space="preserve">која је </w:t>
      </w:r>
      <w:r w:rsidRPr="00D9633A">
        <w:rPr>
          <w:rFonts w:ascii="Times New Roman" w:hAnsi="Times New Roman" w:cs="Times New Roman"/>
          <w:sz w:val="24"/>
          <w:szCs w:val="24"/>
          <w:lang w:val="ru-RU"/>
        </w:rPr>
        <w:t xml:space="preserve">захтевала мере заштите којима су у одређеним сегментима и на одређено време </w:t>
      </w:r>
      <w:r w:rsidRPr="00A35AA9">
        <w:rPr>
          <w:rFonts w:ascii="Times New Roman" w:hAnsi="Times New Roman" w:cs="Times New Roman"/>
          <w:sz w:val="24"/>
          <w:szCs w:val="24"/>
          <w:lang w:val="sr-Cyrl-RS"/>
        </w:rPr>
        <w:t xml:space="preserve">била </w:t>
      </w:r>
      <w:r w:rsidRPr="00D9633A">
        <w:rPr>
          <w:rFonts w:ascii="Times New Roman" w:hAnsi="Times New Roman" w:cs="Times New Roman"/>
          <w:sz w:val="24"/>
          <w:szCs w:val="24"/>
          <w:lang w:val="ru-RU"/>
        </w:rPr>
        <w:t>ограничена поједина људска права</w:t>
      </w:r>
      <w:r w:rsidRPr="00A35AA9">
        <w:rPr>
          <w:rFonts w:ascii="Times New Roman" w:hAnsi="Times New Roman" w:cs="Times New Roman"/>
          <w:sz w:val="24"/>
          <w:szCs w:val="24"/>
          <w:lang w:val="sr-Cyrl-RS"/>
        </w:rPr>
        <w:t xml:space="preserve">, те да је у датим </w:t>
      </w:r>
      <w:r w:rsidRPr="00A35AA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околностима, представио</w:t>
      </w:r>
      <w:r w:rsidRPr="00D9633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 xml:space="preserve"> стање државне управе и јавног сектора у целини, указујући на неопходне системске промене кроз изградњу и јачање инстуција, у циљу унапређења владавине права, поштовања људских и мањинских права и остваривања права грађана.</w:t>
      </w:r>
    </w:p>
    <w:p w:rsidR="00A35AA9" w:rsidRPr="00A35AA9" w:rsidRDefault="00A35AA9" w:rsidP="00A35AA9">
      <w:pPr>
        <w:pStyle w:val="NoSpacing"/>
        <w:rPr>
          <w:rStyle w:val="FontStyle11"/>
          <w:rFonts w:ascii="Times New Roman" w:hAnsi="Times New Roman" w:cs="Times New Roman"/>
          <w:color w:val="FF0000"/>
          <w:sz w:val="24"/>
          <w:szCs w:val="24"/>
          <w:lang w:val="sr-Latn-CS" w:eastAsia="sr-Latn-CS"/>
        </w:rPr>
      </w:pPr>
    </w:p>
    <w:p w:rsidR="00A35AA9" w:rsidRPr="00D9633A" w:rsidRDefault="00A35AA9" w:rsidP="007718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5AA9">
        <w:rPr>
          <w:rStyle w:val="Heading6Char"/>
          <w:rFonts w:ascii="Times New Roman" w:hAnsi="Times New Roman" w:cs="Times New Roman"/>
          <w:i w:val="0"/>
          <w:sz w:val="24"/>
          <w:szCs w:val="24"/>
          <w:lang w:val="sr-Latn-CS" w:eastAsia="sr-Latn-CS"/>
        </w:rPr>
        <w:t xml:space="preserve">2. </w:t>
      </w:r>
      <w:r w:rsidRPr="00A35AA9">
        <w:rPr>
          <w:rStyle w:val="Heading6Char"/>
          <w:rFonts w:ascii="Times New Roman" w:hAnsi="Times New Roman" w:cs="Times New Roman"/>
          <w:i w:val="0"/>
          <w:sz w:val="24"/>
          <w:szCs w:val="24"/>
          <w:lang w:val="sr-Cyrl-RS" w:eastAsia="sr-Latn-CS"/>
        </w:rPr>
        <w:t xml:space="preserve">Народна скупштина, </w:t>
      </w:r>
      <w:r w:rsidRPr="00A35AA9">
        <w:rPr>
          <w:rStyle w:val="Heading6Char"/>
          <w:rFonts w:ascii="Times New Roman" w:hAnsi="Times New Roman" w:cs="Times New Roman"/>
          <w:i w:val="0"/>
          <w:sz w:val="24"/>
          <w:szCs w:val="24"/>
          <w:lang w:val="sr-Cyrl-CS" w:eastAsia="sr-Cyrl-CS"/>
        </w:rPr>
        <w:t>полазећи од оцене Заштитника грађана о</w:t>
      </w:r>
      <w:r w:rsidRPr="00A35AA9">
        <w:rPr>
          <w:rStyle w:val="Heading6Char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A35AA9">
        <w:rPr>
          <w:rFonts w:ascii="Times New Roman" w:hAnsi="Times New Roman" w:cs="Times New Roman"/>
          <w:sz w:val="24"/>
          <w:szCs w:val="24"/>
          <w:lang w:val="ru-RU"/>
        </w:rPr>
        <w:t>положају грађана у односу на органе управе,</w:t>
      </w:r>
      <w:r w:rsidRPr="00A35AA9">
        <w:rPr>
          <w:rStyle w:val="Heading6Char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D9633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препоручује Влади да</w:t>
      </w:r>
      <w:r w:rsidRPr="00A35AA9">
        <w:rPr>
          <w:rStyle w:val="FontStyle11"/>
          <w:rFonts w:ascii="Times New Roman" w:hAnsi="Times New Roman" w:cs="Times New Roman"/>
          <w:i/>
          <w:sz w:val="24"/>
          <w:szCs w:val="24"/>
          <w:lang w:val="sr-Cyrl-RS" w:eastAsia="sr-Latn-CS"/>
        </w:rPr>
        <w:t xml:space="preserve"> </w:t>
      </w:r>
      <w:r w:rsidRPr="00A35AA9">
        <w:rPr>
          <w:rStyle w:val="FontStyle11"/>
          <w:rFonts w:ascii="Times New Roman" w:hAnsi="Times New Roman" w:cs="Times New Roman"/>
          <w:sz w:val="24"/>
          <w:szCs w:val="24"/>
          <w:lang w:val="sr-Cyrl-RS" w:eastAsia="sr-Latn-CS"/>
        </w:rPr>
        <w:t xml:space="preserve">настави са континуираним: </w:t>
      </w:r>
      <w:r w:rsidRPr="00A35AA9">
        <w:rPr>
          <w:rFonts w:ascii="Times New Roman" w:hAnsi="Times New Roman" w:cs="Times New Roman"/>
          <w:sz w:val="24"/>
          <w:szCs w:val="24"/>
          <w:lang w:val="sr-Cyrl-CS"/>
        </w:rPr>
        <w:t>надзором над радом судске управе и доследном применом прописа којима је регулисано поступање по притужбама на њихов рад; унапређивањем комуникације са грађанима; надзором над доследном применом прописа у свим областима; анализирањем ефеката примене закона, у</w:t>
      </w:r>
      <w:r w:rsidRPr="00A35AA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циљу ефикасног и законитог остваривања права грађана и унапређивања механизама за заштиту њихових права</w:t>
      </w:r>
      <w:r w:rsidRPr="00A35AA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; развијањем и применом </w:t>
      </w:r>
      <w:r w:rsidRPr="00D9633A">
        <w:rPr>
          <w:rFonts w:ascii="Times New Roman" w:hAnsi="Times New Roman" w:cs="Times New Roman"/>
          <w:sz w:val="24"/>
          <w:szCs w:val="24"/>
          <w:lang w:val="ru-RU"/>
        </w:rPr>
        <w:t xml:space="preserve">технологије како би се </w:t>
      </w:r>
      <w:r w:rsidRPr="00A35AA9">
        <w:rPr>
          <w:rFonts w:ascii="Times New Roman" w:hAnsi="Times New Roman" w:cs="Times New Roman"/>
          <w:sz w:val="24"/>
          <w:szCs w:val="24"/>
          <w:lang w:val="sr-Cyrl-RS"/>
        </w:rPr>
        <w:t xml:space="preserve">повећала </w:t>
      </w:r>
      <w:r w:rsidRPr="00D9633A">
        <w:rPr>
          <w:rFonts w:ascii="Times New Roman" w:hAnsi="Times New Roman" w:cs="Times New Roman"/>
          <w:sz w:val="24"/>
          <w:szCs w:val="24"/>
          <w:lang w:val="ru-RU"/>
        </w:rPr>
        <w:t>ефикасност рада органа и служби градова и општина</w:t>
      </w:r>
      <w:r w:rsidRPr="00A35AA9">
        <w:rPr>
          <w:rFonts w:ascii="Times New Roman" w:hAnsi="Times New Roman" w:cs="Times New Roman"/>
          <w:sz w:val="24"/>
          <w:szCs w:val="24"/>
          <w:lang w:val="sr-Cyrl-RS"/>
        </w:rPr>
        <w:t xml:space="preserve"> у корист грађана.</w:t>
      </w:r>
      <w:r w:rsidRPr="00D963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35AA9" w:rsidRPr="00A35AA9" w:rsidRDefault="00A35AA9" w:rsidP="00A35AA9">
      <w:pPr>
        <w:pStyle w:val="NoSpacing"/>
        <w:jc w:val="both"/>
        <w:rPr>
          <w:rStyle w:val="FontStyle11"/>
          <w:rFonts w:ascii="Times New Roman" w:hAnsi="Times New Roman" w:cs="Times New Roman"/>
          <w:sz w:val="24"/>
          <w:szCs w:val="24"/>
          <w:lang w:val="sr-Cyrl-RS" w:eastAsia="sr-Latn-CS"/>
        </w:rPr>
      </w:pPr>
    </w:p>
    <w:p w:rsidR="00A35AA9" w:rsidRPr="00D9633A" w:rsidRDefault="00A35AA9" w:rsidP="00771816">
      <w:pPr>
        <w:pStyle w:val="NoSpacing"/>
        <w:ind w:firstLine="720"/>
        <w:jc w:val="both"/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</w:pPr>
      <w:r w:rsidRPr="00D9633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3. Народна скупштина позива Владу да континуирано ивештава Народну скупштину о спровођењу ових закључака.</w:t>
      </w:r>
    </w:p>
    <w:p w:rsidR="00A35AA9" w:rsidRPr="00A35AA9" w:rsidRDefault="00A35AA9" w:rsidP="00A35AA9">
      <w:pPr>
        <w:pStyle w:val="NoSpacing"/>
        <w:rPr>
          <w:rStyle w:val="FontStyle11"/>
          <w:rFonts w:ascii="Times New Roman" w:hAnsi="Times New Roman" w:cs="Times New Roman"/>
          <w:sz w:val="24"/>
          <w:szCs w:val="24"/>
          <w:lang w:val="sr-Latn-CS" w:eastAsia="sr-Latn-CS"/>
        </w:rPr>
      </w:pPr>
    </w:p>
    <w:p w:rsidR="00A35AA9" w:rsidRPr="00D9633A" w:rsidRDefault="00A35AA9" w:rsidP="00771816">
      <w:pPr>
        <w:pStyle w:val="NoSpacing"/>
        <w:ind w:firstLine="720"/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</w:pPr>
      <w:r w:rsidRPr="00D9633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4. Овај закључак објавити у „Службеном гласнику Републике Србије".</w:t>
      </w:r>
    </w:p>
    <w:p w:rsidR="00A35AA9" w:rsidRPr="00A35AA9" w:rsidRDefault="00A35AA9" w:rsidP="00A35AA9">
      <w:pPr>
        <w:pStyle w:val="NoSpacing"/>
        <w:rPr>
          <w:lang w:val="sr-Cyrl-RS" w:eastAsia="sr-Latn-CS"/>
        </w:rPr>
      </w:pPr>
    </w:p>
    <w:p w:rsidR="00A35AA9" w:rsidRDefault="00A35AA9" w:rsidP="00A35AA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>
        <w:rPr>
          <w:rFonts w:ascii="Times New Roman" w:hAnsi="Times New Roman"/>
          <w:szCs w:val="24"/>
          <w:lang w:val="sr-Cyrl-CS"/>
        </w:rPr>
        <w:t>већином гласова</w:t>
      </w:r>
      <w:r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 w:rsidRPr="00A35AA9">
        <w:rPr>
          <w:rFonts w:ascii="Times New Roman" w:hAnsi="Times New Roman"/>
          <w:szCs w:val="24"/>
          <w:lang w:val="sr-Cyrl-CS"/>
        </w:rPr>
        <w:t>утврди</w:t>
      </w:r>
      <w:r>
        <w:rPr>
          <w:rFonts w:ascii="Times New Roman" w:hAnsi="Times New Roman"/>
          <w:szCs w:val="24"/>
          <w:lang w:val="sr-Cyrl-CS"/>
        </w:rPr>
        <w:t>ли</w:t>
      </w:r>
      <w:r w:rsidR="004575A5">
        <w:rPr>
          <w:rFonts w:ascii="Times New Roman" w:hAnsi="Times New Roman"/>
          <w:szCs w:val="24"/>
          <w:lang w:val="sr-Cyrl-CS"/>
        </w:rPr>
        <w:t xml:space="preserve"> предлог закљ</w:t>
      </w:r>
      <w:r w:rsidRPr="00A35AA9">
        <w:rPr>
          <w:rFonts w:ascii="Times New Roman" w:hAnsi="Times New Roman"/>
          <w:szCs w:val="24"/>
          <w:lang w:val="sr-Cyrl-CS"/>
        </w:rPr>
        <w:t>учка</w:t>
      </w:r>
      <w:r w:rsidRPr="0029080C">
        <w:rPr>
          <w:rFonts w:ascii="Times New Roman" w:hAnsi="Times New Roman"/>
          <w:szCs w:val="24"/>
          <w:lang w:val="sr-Cyrl-CS"/>
        </w:rPr>
        <w:t>.</w:t>
      </w:r>
    </w:p>
    <w:p w:rsidR="00B76C30" w:rsidRPr="00C42EF7" w:rsidRDefault="00B76C30" w:rsidP="00B76C30">
      <w:pPr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2E5A50" w:rsidRPr="0029080C" w:rsidRDefault="002E5A50" w:rsidP="002E5A50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Председник Одбора је предложио да за </w:t>
      </w:r>
      <w:r w:rsidR="00771816">
        <w:rPr>
          <w:rFonts w:ascii="Times New Roman" w:hAnsi="Times New Roman"/>
          <w:szCs w:val="24"/>
          <w:lang w:val="sr-Cyrl-CS"/>
        </w:rPr>
        <w:t>представника</w:t>
      </w:r>
      <w:r w:rsidRPr="0029080C">
        <w:rPr>
          <w:rFonts w:ascii="Times New Roman" w:hAnsi="Times New Roman"/>
          <w:szCs w:val="24"/>
          <w:lang w:val="sr-Cyrl-CS"/>
        </w:rPr>
        <w:t xml:space="preserve"> Одбора на седници Народне скупштине буде одређен Ђорђе Дабић, члан Одбора.</w:t>
      </w:r>
    </w:p>
    <w:p w:rsidR="008966CC" w:rsidRPr="0029080C" w:rsidRDefault="008966CC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66AF5" w:rsidRDefault="00B66AF5" w:rsidP="00B66AF5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300EE8">
        <w:rPr>
          <w:rFonts w:ascii="Times New Roman" w:hAnsi="Times New Roman"/>
          <w:b/>
          <w:szCs w:val="24"/>
          <w:lang w:val="sr-Cyrl-CS"/>
        </w:rPr>
        <w:t>једногласно</w:t>
      </w:r>
      <w:r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 w:rsidRPr="0029080C">
        <w:rPr>
          <w:rFonts w:ascii="Times New Roman" w:hAnsi="Times New Roman"/>
          <w:szCs w:val="24"/>
          <w:lang w:val="sr-Cyrl-CS"/>
        </w:rPr>
        <w:t>прихватили наведени предлог.</w:t>
      </w:r>
    </w:p>
    <w:p w:rsidR="00771816" w:rsidRDefault="00771816" w:rsidP="00771816">
      <w:pPr>
        <w:tabs>
          <w:tab w:val="left" w:pos="567"/>
          <w:tab w:val="left" w:pos="851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</w:p>
    <w:p w:rsidR="004612CC" w:rsidRPr="00D21BE4" w:rsidRDefault="001B5A93" w:rsidP="004612CC">
      <w:pPr>
        <w:tabs>
          <w:tab w:val="left" w:pos="567"/>
          <w:tab w:val="left" w:pos="851"/>
        </w:tabs>
        <w:spacing w:after="120"/>
        <w:jc w:val="both"/>
        <w:rPr>
          <w:rFonts w:ascii="Times New Roman" w:hAnsi="Times New Roman" w:cs="Arial"/>
          <w:szCs w:val="24"/>
          <w:lang w:val="sr-Cyrl-RS" w:eastAsia="sr-Latn-CS"/>
        </w:rPr>
      </w:pPr>
      <w:r>
        <w:rPr>
          <w:rFonts w:ascii="Times New Roman" w:hAnsi="Times New Roman"/>
          <w:b/>
          <w:szCs w:val="24"/>
          <w:lang w:val="sr-Cyrl-CS"/>
        </w:rPr>
        <w:t xml:space="preserve">ДРУГА ТАЧКА </w:t>
      </w:r>
      <w:r w:rsidR="00B76C30">
        <w:rPr>
          <w:rFonts w:ascii="Times New Roman" w:hAnsi="Times New Roman"/>
          <w:b/>
          <w:szCs w:val="24"/>
          <w:lang w:val="sr-Cyrl-CS"/>
        </w:rPr>
        <w:t>–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 xml:space="preserve"> Разматрање Извештаја </w:t>
      </w:r>
      <w:r w:rsidR="001E5058" w:rsidRPr="001E5058">
        <w:rPr>
          <w:rFonts w:ascii="Times New Roman" w:hAnsi="Times New Roman"/>
          <w:color w:val="000000"/>
          <w:szCs w:val="24"/>
          <w:lang w:val="sr-Cyrl-CS" w:eastAsia="sr-Cyrl-CS"/>
        </w:rPr>
        <w:t xml:space="preserve">о </w:t>
      </w:r>
      <w:r w:rsidR="001E5058" w:rsidRPr="001E5058">
        <w:rPr>
          <w:rFonts w:ascii="Times New Roman" w:hAnsi="Times New Roman"/>
          <w:color w:val="000000"/>
          <w:szCs w:val="24"/>
          <w:lang w:val="sr-Cyrl-RS" w:eastAsia="sr-Cyrl-CS"/>
        </w:rPr>
        <w:t>раду Повереника за информације од јавног значаја и заштиту података о личности</w:t>
      </w:r>
      <w:r w:rsidR="001E5058" w:rsidRPr="001E5058">
        <w:rPr>
          <w:rFonts w:ascii="Times New Roman" w:hAnsi="Times New Roman"/>
          <w:color w:val="000000"/>
          <w:szCs w:val="24"/>
          <w:lang w:val="sr-Cyrl-CS" w:eastAsia="sr-Cyrl-CS"/>
        </w:rPr>
        <w:t xml:space="preserve"> за 20</w:t>
      </w:r>
      <w:r w:rsidR="001E5058" w:rsidRPr="001E5058">
        <w:rPr>
          <w:rFonts w:ascii="Times New Roman" w:hAnsi="Times New Roman"/>
          <w:color w:val="000000"/>
          <w:szCs w:val="24"/>
          <w:lang w:val="sr-Cyrl-RS" w:eastAsia="sr-Cyrl-CS"/>
        </w:rPr>
        <w:t>20</w:t>
      </w:r>
      <w:r w:rsidR="001E5058" w:rsidRPr="001E5058">
        <w:rPr>
          <w:rFonts w:ascii="Times New Roman" w:hAnsi="Times New Roman"/>
          <w:color w:val="000000"/>
          <w:szCs w:val="24"/>
          <w:lang w:val="sr-Cyrl-CS" w:eastAsia="sr-Cyrl-CS"/>
        </w:rPr>
        <w:t>. годину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 xml:space="preserve"> (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>б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>рој: 02-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>474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>/2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>1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 xml:space="preserve"> од 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>22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 xml:space="preserve">. 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>марта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 xml:space="preserve"> 202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>1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>.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 xml:space="preserve"> године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>)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>.</w:t>
      </w:r>
    </w:p>
    <w:p w:rsidR="001E5058" w:rsidRDefault="004612CC" w:rsidP="001E5058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A35AA9" w:rsidRPr="004612CC">
        <w:rPr>
          <w:rFonts w:ascii="Times New Roman" w:hAnsi="Times New Roman"/>
          <w:b/>
          <w:szCs w:val="24"/>
          <w:lang w:val="sr-Cyrl-CS"/>
        </w:rPr>
        <w:t>Милан Мариновић</w:t>
      </w:r>
      <w:r>
        <w:rPr>
          <w:rFonts w:ascii="Times New Roman" w:hAnsi="Times New Roman"/>
          <w:szCs w:val="24"/>
          <w:lang w:val="sr-Cyrl-CS"/>
        </w:rPr>
        <w:t xml:space="preserve"> је похвалио наставак добре праксе да се пред надлежним одборима као и на пленарној седници Народне скупштине разматрају годишњи извештаји независних државних органа, посебно истакавши задовољство што је велики део закључака које је Народна скупштина усвојила прошле године у вези са извештајем поднетим за 2019. годину, реализован током претходног периода.</w:t>
      </w:r>
    </w:p>
    <w:p w:rsidR="005237B6" w:rsidRDefault="004612CC" w:rsidP="001E5058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>Истакао је да је и у области и</w:t>
      </w:r>
      <w:r w:rsidR="005237B6">
        <w:rPr>
          <w:rFonts w:ascii="Times New Roman" w:hAnsi="Times New Roman"/>
          <w:szCs w:val="24"/>
          <w:lang w:val="sr-Cyrl-CS"/>
        </w:rPr>
        <w:t>нформација од јавног значаја и у области заштите података о личности направљен значајан продор током 2021. године, што се посебно огледа у усвајању Закона о приступу информацијама од јавног значаја, покретању израде нове Стратегије о заштити података о личности у координацији Владе, Министарства правде и Повереника, што обухвата и измену Закона о заштити података о личности.</w:t>
      </w:r>
    </w:p>
    <w:p w:rsidR="005237B6" w:rsidRDefault="005237B6" w:rsidP="001E5058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sr-Cyrl-CS"/>
        </w:rPr>
        <w:tab/>
        <w:t xml:space="preserve">Нагласио је да је 2020. годину обележила пандемија вируса </w:t>
      </w:r>
      <w:r w:rsidRPr="00A35AA9">
        <w:rPr>
          <w:rFonts w:ascii="Times New Roman" w:hAnsi="Times New Roman"/>
          <w:szCs w:val="24"/>
        </w:rPr>
        <w:t>COVID</w:t>
      </w:r>
      <w:r w:rsidRPr="00D9633A">
        <w:rPr>
          <w:rFonts w:ascii="Times New Roman" w:hAnsi="Times New Roman"/>
          <w:szCs w:val="24"/>
          <w:lang w:val="ru-RU"/>
        </w:rPr>
        <w:t>-19</w:t>
      </w:r>
      <w:r>
        <w:rPr>
          <w:rFonts w:ascii="Times New Roman" w:hAnsi="Times New Roman"/>
          <w:szCs w:val="24"/>
          <w:lang w:val="ru-RU"/>
        </w:rPr>
        <w:t>, као и уведено ванредно стање, те да се Повереник прилагодио датој ситуацији, посебно истичући као позитивно, чињеницу да ни једно од два права каоја штити повереник нису била суспендована у наведеном периоду.</w:t>
      </w:r>
    </w:p>
    <w:p w:rsidR="004612CC" w:rsidRPr="00D21BE4" w:rsidRDefault="005237B6" w:rsidP="00D21BE4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Указао је на смањен обим посла у области заштите података о личности, с обзиром да су планирани инспекцијски надзори, планирани за образовне и здравствене установе у 2020. години морали да буду ревдирани, имајући у виду специфичан начин рада ових установа у </w:t>
      </w:r>
      <w:r w:rsidR="00D21BE4">
        <w:rPr>
          <w:rFonts w:ascii="Times New Roman" w:hAnsi="Times New Roman"/>
          <w:szCs w:val="24"/>
          <w:lang w:val="ru-RU"/>
        </w:rPr>
        <w:t>ситуацији изазаваној пандемијом.</w:t>
      </w:r>
    </w:p>
    <w:p w:rsidR="00B76C30" w:rsidRDefault="00B76C30" w:rsidP="00646377">
      <w:pPr>
        <w:ind w:left="928"/>
        <w:contextualSpacing/>
        <w:jc w:val="both"/>
        <w:rPr>
          <w:rFonts w:ascii="Times New Roman" w:hAnsi="Times New Roman"/>
          <w:b/>
          <w:szCs w:val="24"/>
          <w:lang w:val="sr-Cyrl-CS"/>
        </w:rPr>
      </w:pPr>
    </w:p>
    <w:p w:rsidR="00A35AA9" w:rsidRDefault="00A35AA9" w:rsidP="00A35AA9">
      <w:pPr>
        <w:ind w:firstLine="720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C42EF7">
        <w:rPr>
          <w:rFonts w:ascii="Times New Roman" w:hAnsi="Times New Roman"/>
          <w:szCs w:val="24"/>
          <w:lang w:val="sr-Cyrl-CS"/>
        </w:rPr>
        <w:t>Председник Одбора је отворио расправу у вези са о</w:t>
      </w:r>
      <w:r>
        <w:rPr>
          <w:rFonts w:ascii="Times New Roman" w:hAnsi="Times New Roman"/>
          <w:szCs w:val="24"/>
          <w:lang w:val="sr-Cyrl-CS"/>
        </w:rPr>
        <w:t xml:space="preserve">вом тачком днвног реда у којој </w:t>
      </w:r>
      <w:r w:rsidR="004575A5">
        <w:rPr>
          <w:rFonts w:ascii="Times New Roman" w:hAnsi="Times New Roman"/>
          <w:szCs w:val="24"/>
          <w:lang w:val="sr-Cyrl-CS"/>
        </w:rPr>
        <w:t xml:space="preserve">су </w:t>
      </w:r>
      <w:r>
        <w:rPr>
          <w:rFonts w:ascii="Times New Roman" w:hAnsi="Times New Roman"/>
          <w:szCs w:val="24"/>
          <w:lang w:val="sr-Cyrl-CS"/>
        </w:rPr>
        <w:t>учествова</w:t>
      </w:r>
      <w:r w:rsidR="004575A5">
        <w:rPr>
          <w:rFonts w:ascii="Times New Roman" w:hAnsi="Times New Roman"/>
          <w:szCs w:val="24"/>
          <w:lang w:val="sr-Cyrl-CS"/>
        </w:rPr>
        <w:t>ли</w:t>
      </w:r>
      <w:r>
        <w:rPr>
          <w:rFonts w:ascii="Times New Roman" w:hAnsi="Times New Roman"/>
          <w:szCs w:val="24"/>
          <w:lang w:val="sr-Cyrl-CS"/>
        </w:rPr>
        <w:t xml:space="preserve"> Маријан Р</w:t>
      </w:r>
      <w:r w:rsidR="004575A5">
        <w:rPr>
          <w:rFonts w:ascii="Times New Roman" w:hAnsi="Times New Roman"/>
          <w:szCs w:val="24"/>
          <w:lang w:val="sr-Cyrl-CS"/>
        </w:rPr>
        <w:t>истичевић и Владимир Ђукановић.</w:t>
      </w:r>
    </w:p>
    <w:p w:rsidR="004575A5" w:rsidRDefault="004575A5" w:rsidP="004575A5">
      <w:pPr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D21BE4" w:rsidRDefault="00D21BE4" w:rsidP="004575A5">
      <w:pPr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ab/>
      </w:r>
      <w:r w:rsidRPr="00D21BE4">
        <w:rPr>
          <w:rFonts w:ascii="Times New Roman" w:hAnsi="Times New Roman"/>
          <w:b/>
          <w:szCs w:val="24"/>
          <w:lang w:val="sr-Cyrl-CS"/>
        </w:rPr>
        <w:t>Маријан Ристичевић</w:t>
      </w:r>
      <w:r>
        <w:rPr>
          <w:rFonts w:ascii="Times New Roman" w:hAnsi="Times New Roman"/>
          <w:szCs w:val="24"/>
          <w:lang w:val="sr-Cyrl-CS"/>
        </w:rPr>
        <w:t xml:space="preserve"> је поновио примедбу коју је изнео у вези са разматрањем извештаја Заштитника грађана на седници Народне скупштине и изразио незадовољство политичким ангажовањем претходног Заштитника грађана и Повереника за информације од јавног значаја и заштиту података о личности.</w:t>
      </w:r>
    </w:p>
    <w:p w:rsidR="00D21BE4" w:rsidRDefault="00D21BE4" w:rsidP="004575A5">
      <w:pPr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D21BE4" w:rsidRPr="00D21BE4" w:rsidRDefault="00D21BE4" w:rsidP="004575A5">
      <w:pPr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b/>
          <w:szCs w:val="24"/>
          <w:lang w:val="sr-Cyrl-CS"/>
        </w:rPr>
        <w:t xml:space="preserve">Владимир Ђукановић </w:t>
      </w:r>
      <w:r>
        <w:rPr>
          <w:rFonts w:ascii="Times New Roman" w:hAnsi="Times New Roman"/>
          <w:szCs w:val="24"/>
          <w:lang w:val="sr-Cyrl-CS"/>
        </w:rPr>
        <w:t>је изнео став да представници невладиних организација не могу бити запослени у служби ни Заштитника грађана ни Повереника за информације од јавног значаја и заштиту података о личности и другим независним државним органима, како би се спречило формирање четврте гране власти, коју би представљали представници невладиног сектора кроз институције независних државних органа.</w:t>
      </w:r>
    </w:p>
    <w:p w:rsidR="004575A5" w:rsidRDefault="004575A5" w:rsidP="004575A5">
      <w:pPr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4575A5" w:rsidRPr="004575A5" w:rsidRDefault="004575A5" w:rsidP="00D21BE4">
      <w:pPr>
        <w:pStyle w:val="NoSpacing"/>
        <w:ind w:firstLine="720"/>
        <w:jc w:val="both"/>
        <w:rPr>
          <w:rStyle w:val="FontStyle12"/>
          <w:b/>
          <w:sz w:val="24"/>
          <w:szCs w:val="24"/>
          <w:lang w:val="sr-Cyrl-RS" w:eastAsia="sr-Cyrl-CS"/>
        </w:rPr>
      </w:pPr>
      <w:r w:rsidRPr="004575A5">
        <w:rPr>
          <w:rFonts w:ascii="Times New Roman" w:hAnsi="Times New Roman" w:cs="Times New Roman"/>
          <w:sz w:val="24"/>
          <w:szCs w:val="24"/>
          <w:lang w:val="sr-Cyrl-CS"/>
        </w:rPr>
        <w:t>Како се нико више није јавио за реч, председник Одбора је закључио расправу и предложио да Одбор утврди</w:t>
      </w:r>
      <w:r w:rsidRPr="004575A5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Предлог закључака </w:t>
      </w:r>
      <w:r w:rsidRPr="00D9633A">
        <w:rPr>
          <w:rStyle w:val="FontStyle11"/>
          <w:rFonts w:ascii="Times New Roman" w:hAnsi="Times New Roman" w:cs="Times New Roman"/>
          <w:b/>
          <w:sz w:val="24"/>
          <w:szCs w:val="24"/>
          <w:lang w:val="ru-RU" w:eastAsia="sr-Cyrl-CS"/>
        </w:rPr>
        <w:t>поводом разматрања</w:t>
      </w:r>
      <w:r w:rsidRPr="004575A5">
        <w:rPr>
          <w:rStyle w:val="FontStyle11"/>
          <w:rFonts w:ascii="Times New Roman" w:hAnsi="Times New Roman" w:cs="Times New Roman"/>
          <w:b/>
          <w:sz w:val="24"/>
          <w:szCs w:val="24"/>
          <w:lang w:val="sr-Cyrl-RS" w:eastAsia="sr-Cyrl-CS"/>
        </w:rPr>
        <w:t xml:space="preserve"> </w:t>
      </w:r>
      <w:r w:rsidRPr="00D9633A">
        <w:rPr>
          <w:rStyle w:val="FontStyle12"/>
          <w:b/>
          <w:sz w:val="24"/>
          <w:szCs w:val="24"/>
          <w:lang w:val="ru-RU" w:eastAsia="sr-Cyrl-CS"/>
        </w:rPr>
        <w:t xml:space="preserve">Извештаја о </w:t>
      </w:r>
      <w:r w:rsidRPr="004575A5">
        <w:rPr>
          <w:rStyle w:val="FontStyle12"/>
          <w:b/>
          <w:sz w:val="24"/>
          <w:szCs w:val="24"/>
          <w:lang w:val="sr-Cyrl-RS" w:eastAsia="sr-Cyrl-CS"/>
        </w:rPr>
        <w:t>раду Повереника за информације од јавног значаја и заштиту података о личности</w:t>
      </w:r>
      <w:r w:rsidRPr="00D9633A">
        <w:rPr>
          <w:rStyle w:val="FontStyle12"/>
          <w:b/>
          <w:sz w:val="24"/>
          <w:szCs w:val="24"/>
          <w:lang w:val="ru-RU" w:eastAsia="sr-Cyrl-CS"/>
        </w:rPr>
        <w:t xml:space="preserve"> за 20</w:t>
      </w:r>
      <w:r w:rsidRPr="004575A5">
        <w:rPr>
          <w:rStyle w:val="FontStyle12"/>
          <w:b/>
          <w:sz w:val="24"/>
          <w:szCs w:val="24"/>
          <w:lang w:val="sr-Cyrl-RS" w:eastAsia="sr-Cyrl-CS"/>
        </w:rPr>
        <w:t>20</w:t>
      </w:r>
      <w:r w:rsidRPr="00D9633A">
        <w:rPr>
          <w:rStyle w:val="FontStyle12"/>
          <w:b/>
          <w:sz w:val="24"/>
          <w:szCs w:val="24"/>
          <w:lang w:val="ru-RU" w:eastAsia="sr-Cyrl-CS"/>
        </w:rPr>
        <w:t>. годину</w:t>
      </w:r>
    </w:p>
    <w:p w:rsidR="004575A5" w:rsidRPr="004575A5" w:rsidRDefault="004575A5" w:rsidP="00D21BE4">
      <w:pPr>
        <w:pStyle w:val="NoSpacing"/>
        <w:jc w:val="both"/>
        <w:rPr>
          <w:rStyle w:val="FontStyle12"/>
          <w:b/>
          <w:sz w:val="24"/>
          <w:szCs w:val="24"/>
          <w:lang w:val="sr-Cyrl-RS" w:eastAsia="sr-Cyrl-CS"/>
        </w:rPr>
      </w:pPr>
    </w:p>
    <w:p w:rsidR="004575A5" w:rsidRPr="00D9633A" w:rsidRDefault="004575A5" w:rsidP="004575A5">
      <w:pPr>
        <w:pStyle w:val="NoSpacing"/>
        <w:jc w:val="both"/>
        <w:rPr>
          <w:rStyle w:val="FontStyle12"/>
          <w:color w:val="auto"/>
          <w:sz w:val="24"/>
          <w:szCs w:val="24"/>
          <w:lang w:val="ru-RU"/>
        </w:rPr>
      </w:pPr>
      <w:r>
        <w:rPr>
          <w:rStyle w:val="FontStyle12"/>
          <w:sz w:val="26"/>
          <w:szCs w:val="26"/>
          <w:lang w:val="sr-Cyrl-RS" w:eastAsia="sr-Cyrl-CS"/>
        </w:rPr>
        <w:tab/>
      </w:r>
      <w:r w:rsidRPr="00D9633A">
        <w:rPr>
          <w:rStyle w:val="FontStyle12"/>
          <w:color w:val="auto"/>
          <w:sz w:val="24"/>
          <w:szCs w:val="24"/>
          <w:lang w:val="ru-RU"/>
        </w:rPr>
        <w:t xml:space="preserve">1. Народна скупштина констатује да је Повереник за информације од јавног значаја и заштиту података о личности (у даљем тексту: Повереник) у Извештају о раду Повереника за информације од јавног значаја и заштиту података о личности за 2020. годину целовито представио </w:t>
      </w:r>
      <w:r w:rsidRPr="00D9633A">
        <w:rPr>
          <w:rStyle w:val="FontStyle1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активности Повереника у извршавању својих надлежности и дао општу оцену стања и квалитета </w:t>
      </w:r>
      <w:r w:rsidRPr="00D9633A">
        <w:rPr>
          <w:rStyle w:val="FontStyle12"/>
          <w:color w:val="auto"/>
          <w:sz w:val="24"/>
          <w:szCs w:val="24"/>
          <w:lang w:val="ru-RU"/>
        </w:rPr>
        <w:t>спровођења Закона о слободном приступу информацијама од јавног значаја и Закона о заштити података о личности у 2020. години.</w:t>
      </w:r>
    </w:p>
    <w:p w:rsidR="004575A5" w:rsidRPr="00D9633A" w:rsidRDefault="004575A5" w:rsidP="004575A5">
      <w:pPr>
        <w:pStyle w:val="NoSpacing"/>
        <w:jc w:val="both"/>
        <w:rPr>
          <w:rStyle w:val="FontStyle12"/>
          <w:color w:val="auto"/>
          <w:sz w:val="24"/>
          <w:szCs w:val="24"/>
          <w:lang w:val="ru-RU"/>
        </w:rPr>
      </w:pPr>
    </w:p>
    <w:p w:rsidR="004575A5" w:rsidRPr="00D9633A" w:rsidRDefault="004575A5" w:rsidP="004575A5">
      <w:pPr>
        <w:pStyle w:val="NoSpacing"/>
        <w:ind w:firstLine="720"/>
        <w:jc w:val="both"/>
        <w:rPr>
          <w:rStyle w:val="FontStyle12"/>
          <w:color w:val="auto"/>
          <w:sz w:val="24"/>
          <w:szCs w:val="24"/>
          <w:lang w:val="ru-RU"/>
        </w:rPr>
      </w:pPr>
      <w:r w:rsidRPr="00D9633A">
        <w:rPr>
          <w:rStyle w:val="FontStyle12"/>
          <w:color w:val="auto"/>
          <w:sz w:val="24"/>
          <w:szCs w:val="24"/>
          <w:lang w:val="ru-RU"/>
        </w:rPr>
        <w:t xml:space="preserve">2. Народна скупштина подржава Владу у предузимању активности и мера на: континуираном унапређивању </w:t>
      </w:r>
      <w:r w:rsidRPr="00D9633A">
        <w:rPr>
          <w:rFonts w:ascii="Times New Roman" w:hAnsi="Times New Roman" w:cs="Times New Roman"/>
          <w:sz w:val="24"/>
          <w:szCs w:val="24"/>
          <w:lang w:val="ru-RU"/>
        </w:rPr>
        <w:t xml:space="preserve">правног оквира ради побољшања управног извршења решења Повереника; подизању одговорности органа власти и унапређењу спровођења овлашћења Повереника; спречавању злоупотреба права на слободан приступ информацијама од јавног значаја; побољшању системског приступа области заштите података о личности. </w:t>
      </w:r>
    </w:p>
    <w:p w:rsidR="004575A5" w:rsidRPr="00D9633A" w:rsidRDefault="004575A5" w:rsidP="004575A5">
      <w:pPr>
        <w:pStyle w:val="NoSpacing"/>
        <w:jc w:val="both"/>
        <w:rPr>
          <w:rStyle w:val="FontStyle12"/>
          <w:color w:val="auto"/>
          <w:sz w:val="24"/>
          <w:szCs w:val="24"/>
          <w:lang w:val="ru-RU"/>
        </w:rPr>
      </w:pPr>
      <w:r w:rsidRPr="00D9633A">
        <w:rPr>
          <w:rStyle w:val="FontStyle12"/>
          <w:color w:val="auto"/>
          <w:sz w:val="24"/>
          <w:szCs w:val="24"/>
          <w:lang w:val="ru-RU"/>
        </w:rPr>
        <w:t xml:space="preserve"> </w:t>
      </w:r>
    </w:p>
    <w:p w:rsidR="004575A5" w:rsidRPr="00D9633A" w:rsidRDefault="004575A5" w:rsidP="004575A5">
      <w:pPr>
        <w:pStyle w:val="NoSpacing"/>
        <w:ind w:firstLine="720"/>
        <w:jc w:val="both"/>
        <w:rPr>
          <w:rStyle w:val="FontStyle12"/>
          <w:color w:val="auto"/>
          <w:sz w:val="24"/>
          <w:szCs w:val="24"/>
          <w:lang w:val="ru-RU"/>
        </w:rPr>
      </w:pPr>
      <w:r w:rsidRPr="00D9633A">
        <w:rPr>
          <w:rStyle w:val="FontStyle12"/>
          <w:color w:val="auto"/>
          <w:sz w:val="24"/>
          <w:szCs w:val="24"/>
          <w:lang w:val="ru-RU"/>
        </w:rPr>
        <w:t>3. Народна скупштина позива Владу да редовно подноси Народној скупштини извештај о спровођењу ових закључака.</w:t>
      </w:r>
    </w:p>
    <w:p w:rsidR="004575A5" w:rsidRPr="00D9633A" w:rsidRDefault="004575A5" w:rsidP="004575A5">
      <w:pPr>
        <w:pStyle w:val="NoSpacing"/>
        <w:jc w:val="both"/>
        <w:rPr>
          <w:rStyle w:val="FontStyle12"/>
          <w:color w:val="auto"/>
          <w:sz w:val="24"/>
          <w:szCs w:val="24"/>
          <w:lang w:val="ru-RU"/>
        </w:rPr>
      </w:pPr>
    </w:p>
    <w:p w:rsidR="004575A5" w:rsidRPr="00D9633A" w:rsidRDefault="004575A5" w:rsidP="004575A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633A">
        <w:rPr>
          <w:rStyle w:val="FontStyle12"/>
          <w:color w:val="auto"/>
          <w:sz w:val="24"/>
          <w:szCs w:val="24"/>
          <w:lang w:val="ru-RU"/>
        </w:rPr>
        <w:t>4.    Овај закључак објавити у „Службеном гласнику Републике Србије"</w:t>
      </w:r>
    </w:p>
    <w:p w:rsidR="00B76C30" w:rsidRDefault="00B76C30" w:rsidP="00D21BE4">
      <w:pPr>
        <w:contextualSpacing/>
        <w:jc w:val="both"/>
        <w:rPr>
          <w:rFonts w:ascii="Times New Roman" w:hAnsi="Times New Roman"/>
          <w:b/>
          <w:szCs w:val="24"/>
          <w:lang w:val="sr-Cyrl-CS"/>
        </w:rPr>
      </w:pPr>
    </w:p>
    <w:p w:rsidR="004575A5" w:rsidRDefault="004575A5" w:rsidP="004575A5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4575A5">
        <w:rPr>
          <w:rFonts w:ascii="Times New Roman" w:hAnsi="Times New Roman"/>
          <w:b/>
          <w:szCs w:val="24"/>
          <w:lang w:val="sr-Cyrl-CS"/>
        </w:rPr>
        <w:t>већином гласова</w:t>
      </w:r>
      <w:r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 w:rsidRPr="00A35AA9">
        <w:rPr>
          <w:rFonts w:ascii="Times New Roman" w:hAnsi="Times New Roman"/>
          <w:szCs w:val="24"/>
          <w:lang w:val="sr-Cyrl-CS"/>
        </w:rPr>
        <w:t>утврди</w:t>
      </w:r>
      <w:r>
        <w:rPr>
          <w:rFonts w:ascii="Times New Roman" w:hAnsi="Times New Roman"/>
          <w:szCs w:val="24"/>
          <w:lang w:val="sr-Cyrl-CS"/>
        </w:rPr>
        <w:t>ли</w:t>
      </w:r>
      <w:r w:rsidRPr="00A35AA9">
        <w:rPr>
          <w:rFonts w:ascii="Times New Roman" w:hAnsi="Times New Roman"/>
          <w:szCs w:val="24"/>
          <w:lang w:val="sr-Cyrl-CS"/>
        </w:rPr>
        <w:t xml:space="preserve"> предлог зак</w:t>
      </w:r>
      <w:r>
        <w:rPr>
          <w:rFonts w:ascii="Times New Roman" w:hAnsi="Times New Roman"/>
          <w:szCs w:val="24"/>
          <w:lang w:val="sr-Cyrl-CS"/>
        </w:rPr>
        <w:t>љ</w:t>
      </w:r>
      <w:r w:rsidRPr="00A35AA9">
        <w:rPr>
          <w:rFonts w:ascii="Times New Roman" w:hAnsi="Times New Roman"/>
          <w:szCs w:val="24"/>
          <w:lang w:val="sr-Cyrl-CS"/>
        </w:rPr>
        <w:t>уч</w:t>
      </w:r>
      <w:r>
        <w:rPr>
          <w:rFonts w:ascii="Times New Roman" w:hAnsi="Times New Roman"/>
          <w:szCs w:val="24"/>
          <w:lang w:val="sr-Cyrl-CS"/>
        </w:rPr>
        <w:t>а</w:t>
      </w:r>
      <w:r w:rsidRPr="00A35AA9">
        <w:rPr>
          <w:rFonts w:ascii="Times New Roman" w:hAnsi="Times New Roman"/>
          <w:szCs w:val="24"/>
          <w:lang w:val="sr-Cyrl-CS"/>
        </w:rPr>
        <w:t>ка</w:t>
      </w:r>
      <w:r w:rsidRPr="0029080C">
        <w:rPr>
          <w:rFonts w:ascii="Times New Roman" w:hAnsi="Times New Roman"/>
          <w:szCs w:val="24"/>
          <w:lang w:val="sr-Cyrl-CS"/>
        </w:rPr>
        <w:t>.</w:t>
      </w:r>
    </w:p>
    <w:p w:rsidR="00A51AE9" w:rsidRPr="00B76C30" w:rsidRDefault="00A51AE9" w:rsidP="00D21BE4">
      <w:pPr>
        <w:contextualSpacing/>
        <w:jc w:val="both"/>
        <w:rPr>
          <w:rFonts w:ascii="Times New Roman" w:hAnsi="Times New Roman"/>
          <w:b/>
          <w:szCs w:val="24"/>
          <w:lang w:val="sr-Cyrl-RS"/>
        </w:rPr>
      </w:pPr>
    </w:p>
    <w:p w:rsidR="00A51AE9" w:rsidRPr="004575A5" w:rsidRDefault="00A51AE9" w:rsidP="004575A5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4575A5">
        <w:rPr>
          <w:rFonts w:ascii="Times New Roman" w:hAnsi="Times New Roman"/>
          <w:szCs w:val="24"/>
          <w:lang w:val="sr-Cyrl-CS"/>
        </w:rPr>
        <w:t>Председник Одбора је предложио да за известиоца Одбора на седници Народне скупштине буде одређен Ђорђе Дабић, члан Одбора.</w:t>
      </w:r>
    </w:p>
    <w:p w:rsidR="00A51AE9" w:rsidRPr="004575A5" w:rsidRDefault="00A51AE9" w:rsidP="00A51AE9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51AE9" w:rsidRPr="004575A5" w:rsidRDefault="00A51AE9" w:rsidP="00A51AE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4575A5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4575A5">
        <w:rPr>
          <w:rFonts w:ascii="Times New Roman" w:hAnsi="Times New Roman"/>
          <w:b/>
          <w:szCs w:val="24"/>
          <w:lang w:val="sr-Cyrl-CS"/>
        </w:rPr>
        <w:t>једногласно</w:t>
      </w:r>
      <w:r w:rsidRPr="004575A5">
        <w:rPr>
          <w:rFonts w:ascii="Times New Roman" w:hAnsi="Times New Roman"/>
          <w:szCs w:val="24"/>
          <w:lang w:val="sr-Cyrl-CS"/>
        </w:rPr>
        <w:t xml:space="preserve"> прихватили наведени предлог.</w:t>
      </w:r>
    </w:p>
    <w:p w:rsidR="00A51AE9" w:rsidRPr="00B76C30" w:rsidRDefault="00A51AE9" w:rsidP="00AF0A31">
      <w:pPr>
        <w:ind w:firstLine="720"/>
        <w:contextualSpacing/>
        <w:jc w:val="both"/>
        <w:rPr>
          <w:rFonts w:ascii="Times New Roman" w:hAnsi="Times New Roman"/>
          <w:b/>
          <w:szCs w:val="24"/>
          <w:lang w:val="sr-Cyrl-RS"/>
        </w:rPr>
      </w:pPr>
    </w:p>
    <w:p w:rsidR="00E4662E" w:rsidRPr="0029080C" w:rsidRDefault="00E4662E" w:rsidP="00EB78A5">
      <w:pPr>
        <w:tabs>
          <w:tab w:val="left" w:pos="0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Седница је завршена у </w:t>
      </w:r>
      <w:r w:rsidR="002E5A50">
        <w:rPr>
          <w:rFonts w:ascii="Times New Roman" w:hAnsi="Times New Roman"/>
          <w:szCs w:val="24"/>
          <w:lang w:val="sr-Cyrl-CS"/>
        </w:rPr>
        <w:t>09</w:t>
      </w:r>
      <w:r w:rsidRPr="00F36559">
        <w:rPr>
          <w:rFonts w:ascii="Times New Roman" w:hAnsi="Times New Roman"/>
          <w:szCs w:val="24"/>
          <w:lang w:val="sr-Cyrl-CS"/>
        </w:rPr>
        <w:t>,</w:t>
      </w:r>
      <w:r w:rsidR="004575A5">
        <w:rPr>
          <w:rFonts w:ascii="Times New Roman" w:hAnsi="Times New Roman"/>
          <w:szCs w:val="24"/>
          <w:lang w:val="sr-Cyrl-CS"/>
        </w:rPr>
        <w:t>25</w:t>
      </w:r>
      <w:r w:rsidRPr="00F36559">
        <w:rPr>
          <w:rFonts w:ascii="Times New Roman" w:hAnsi="Times New Roman"/>
          <w:szCs w:val="24"/>
          <w:lang w:val="sr-Cyrl-CS"/>
        </w:rPr>
        <w:t xml:space="preserve"> часова.</w:t>
      </w:r>
    </w:p>
    <w:p w:rsidR="00A15C13" w:rsidRPr="0029080C" w:rsidRDefault="00A15C13" w:rsidP="00D21BE4">
      <w:pPr>
        <w:rPr>
          <w:rFonts w:ascii="Times New Roman" w:hAnsi="Times New Roman"/>
          <w:szCs w:val="24"/>
          <w:lang w:val="sr-Cyrl-CS"/>
        </w:rPr>
      </w:pPr>
    </w:p>
    <w:p w:rsidR="00E4662E" w:rsidRPr="00D9633A" w:rsidRDefault="00F36559" w:rsidP="00E4662E">
      <w:pPr>
        <w:jc w:val="both"/>
        <w:rPr>
          <w:rFonts w:ascii="Times New Roman" w:hAnsi="Times New Roman"/>
          <w:szCs w:val="24"/>
          <w:lang w:val="ru-RU"/>
        </w:rPr>
      </w:pPr>
      <w:r w:rsidRPr="00D9633A">
        <w:rPr>
          <w:rFonts w:ascii="Times New Roman" w:hAnsi="Times New Roman"/>
          <w:szCs w:val="24"/>
          <w:lang w:val="ru-RU"/>
        </w:rPr>
        <w:t xml:space="preserve"> </w:t>
      </w:r>
    </w:p>
    <w:p w:rsidR="00E4662E" w:rsidRDefault="00E4662E" w:rsidP="00EB78A5">
      <w:pPr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СЕКРЕТАР  </w:t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  <w:t xml:space="preserve">   </w:t>
      </w:r>
      <w:r w:rsidR="00D21BE4">
        <w:rPr>
          <w:rFonts w:ascii="Times New Roman" w:hAnsi="Times New Roman"/>
          <w:szCs w:val="24"/>
          <w:lang w:val="sr-Cyrl-CS"/>
        </w:rPr>
        <w:t xml:space="preserve">  </w:t>
      </w:r>
      <w:bookmarkStart w:id="0" w:name="_GoBack"/>
      <w:bookmarkEnd w:id="0"/>
      <w:r w:rsidRPr="0029080C">
        <w:rPr>
          <w:rFonts w:ascii="Times New Roman" w:hAnsi="Times New Roman"/>
          <w:szCs w:val="24"/>
          <w:lang w:val="sr-Cyrl-CS"/>
        </w:rPr>
        <w:t>ПРЕДСЕДНИК</w:t>
      </w:r>
    </w:p>
    <w:p w:rsidR="00D21BE4" w:rsidRPr="0029080C" w:rsidRDefault="00D21BE4" w:rsidP="00EB78A5">
      <w:pPr>
        <w:rPr>
          <w:rFonts w:ascii="Times New Roman" w:hAnsi="Times New Roman"/>
          <w:szCs w:val="24"/>
          <w:lang w:val="sr-Cyrl-CS"/>
        </w:rPr>
      </w:pPr>
    </w:p>
    <w:p w:rsidR="00F24EAA" w:rsidRPr="00D21BE4" w:rsidRDefault="00E4662E" w:rsidP="00311559">
      <w:pPr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Сања Пецељ       </w:t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>Владимир Ђукановић</w:t>
      </w:r>
    </w:p>
    <w:sectPr w:rsidR="00F24EAA" w:rsidRPr="00D21BE4" w:rsidSect="00A15C13">
      <w:headerReference w:type="default" r:id="rId9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506" w:rsidRDefault="000F7506" w:rsidP="00A15C13">
      <w:r>
        <w:separator/>
      </w:r>
    </w:p>
  </w:endnote>
  <w:endnote w:type="continuationSeparator" w:id="0">
    <w:p w:rsidR="000F7506" w:rsidRDefault="000F7506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506" w:rsidRDefault="000F7506" w:rsidP="00A15C13">
      <w:r>
        <w:separator/>
      </w:r>
    </w:p>
  </w:footnote>
  <w:footnote w:type="continuationSeparator" w:id="0">
    <w:p w:rsidR="000F7506" w:rsidRDefault="000F7506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10726" w:rsidRDefault="00E52C0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B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0726" w:rsidRDefault="004107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592A56"/>
    <w:multiLevelType w:val="hybridMultilevel"/>
    <w:tmpl w:val="0C44F868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872E73"/>
    <w:multiLevelType w:val="hybridMultilevel"/>
    <w:tmpl w:val="2500B2FA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5">
    <w:nsid w:val="55CC28B6"/>
    <w:multiLevelType w:val="multilevel"/>
    <w:tmpl w:val="02FA9F30"/>
    <w:styleLink w:val="Headings1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2016" w:hanging="576"/>
      </w:pPr>
      <w:rPr>
        <w:rFonts w:hint="default"/>
        <w:b/>
        <w:bCs/>
        <w:color w:val="auto"/>
      </w:rPr>
    </w:lvl>
    <w:lvl w:ilvl="2">
      <w:start w:val="1"/>
      <w:numFmt w:val="decimal"/>
      <w:pStyle w:val="HeadingNPM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66DF3445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01499F"/>
    <w:multiLevelType w:val="hybridMultilevel"/>
    <w:tmpl w:val="51361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B76FE3"/>
    <w:multiLevelType w:val="hybridMultilevel"/>
    <w:tmpl w:val="E958623C"/>
    <w:lvl w:ilvl="0" w:tplc="A01CD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D6C5D"/>
    <w:multiLevelType w:val="hybridMultilevel"/>
    <w:tmpl w:val="F01053D2"/>
    <w:lvl w:ilvl="0" w:tplc="ADC876FE">
      <w:start w:val="1"/>
      <w:numFmt w:val="decimal"/>
      <w:lvlText w:val="%1."/>
      <w:lvlJc w:val="left"/>
      <w:pPr>
        <w:ind w:left="720" w:hanging="360"/>
      </w:pPr>
    </w:lvl>
    <w:lvl w:ilvl="1" w:tplc="8EA2562C" w:tentative="1">
      <w:start w:val="1"/>
      <w:numFmt w:val="lowerLetter"/>
      <w:lvlText w:val="%2."/>
      <w:lvlJc w:val="left"/>
      <w:pPr>
        <w:ind w:left="1440" w:hanging="360"/>
      </w:pPr>
    </w:lvl>
    <w:lvl w:ilvl="2" w:tplc="260C0568" w:tentative="1">
      <w:start w:val="1"/>
      <w:numFmt w:val="lowerRoman"/>
      <w:lvlText w:val="%3."/>
      <w:lvlJc w:val="right"/>
      <w:pPr>
        <w:ind w:left="2160" w:hanging="180"/>
      </w:pPr>
    </w:lvl>
    <w:lvl w:ilvl="3" w:tplc="AB683E90" w:tentative="1">
      <w:start w:val="1"/>
      <w:numFmt w:val="decimal"/>
      <w:lvlText w:val="%4."/>
      <w:lvlJc w:val="left"/>
      <w:pPr>
        <w:ind w:left="2880" w:hanging="360"/>
      </w:pPr>
    </w:lvl>
    <w:lvl w:ilvl="4" w:tplc="A530BB1A" w:tentative="1">
      <w:start w:val="1"/>
      <w:numFmt w:val="lowerLetter"/>
      <w:lvlText w:val="%5."/>
      <w:lvlJc w:val="left"/>
      <w:pPr>
        <w:ind w:left="3600" w:hanging="360"/>
      </w:pPr>
    </w:lvl>
    <w:lvl w:ilvl="5" w:tplc="56E8975E" w:tentative="1">
      <w:start w:val="1"/>
      <w:numFmt w:val="lowerRoman"/>
      <w:lvlText w:val="%6."/>
      <w:lvlJc w:val="right"/>
      <w:pPr>
        <w:ind w:left="4320" w:hanging="180"/>
      </w:pPr>
    </w:lvl>
    <w:lvl w:ilvl="6" w:tplc="5EB49F78" w:tentative="1">
      <w:start w:val="1"/>
      <w:numFmt w:val="decimal"/>
      <w:lvlText w:val="%7."/>
      <w:lvlJc w:val="left"/>
      <w:pPr>
        <w:ind w:left="5040" w:hanging="360"/>
      </w:pPr>
    </w:lvl>
    <w:lvl w:ilvl="7" w:tplc="2B141C76" w:tentative="1">
      <w:start w:val="1"/>
      <w:numFmt w:val="lowerLetter"/>
      <w:lvlText w:val="%8."/>
      <w:lvlJc w:val="left"/>
      <w:pPr>
        <w:ind w:left="5760" w:hanging="360"/>
      </w:pPr>
    </w:lvl>
    <w:lvl w:ilvl="8" w:tplc="5AD0710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1AAD"/>
    <w:rsid w:val="000072FE"/>
    <w:rsid w:val="0000793C"/>
    <w:rsid w:val="00010F65"/>
    <w:rsid w:val="00054B35"/>
    <w:rsid w:val="00056589"/>
    <w:rsid w:val="00063AB5"/>
    <w:rsid w:val="000749D7"/>
    <w:rsid w:val="000B0906"/>
    <w:rsid w:val="000B626F"/>
    <w:rsid w:val="000D49A3"/>
    <w:rsid w:val="000E3035"/>
    <w:rsid w:val="000E68C7"/>
    <w:rsid w:val="000F7506"/>
    <w:rsid w:val="000F7882"/>
    <w:rsid w:val="00102DBD"/>
    <w:rsid w:val="001241A5"/>
    <w:rsid w:val="00144A62"/>
    <w:rsid w:val="0015753F"/>
    <w:rsid w:val="00157BCE"/>
    <w:rsid w:val="001720AF"/>
    <w:rsid w:val="00174CD5"/>
    <w:rsid w:val="00183E87"/>
    <w:rsid w:val="00192FF1"/>
    <w:rsid w:val="001A3457"/>
    <w:rsid w:val="001B527B"/>
    <w:rsid w:val="001B5A93"/>
    <w:rsid w:val="001B733E"/>
    <w:rsid w:val="001C0167"/>
    <w:rsid w:val="001C301E"/>
    <w:rsid w:val="001E5058"/>
    <w:rsid w:val="001E6482"/>
    <w:rsid w:val="001F26E4"/>
    <w:rsid w:val="0020062B"/>
    <w:rsid w:val="00204C87"/>
    <w:rsid w:val="00214118"/>
    <w:rsid w:val="00233CAE"/>
    <w:rsid w:val="00234E04"/>
    <w:rsid w:val="00236C7B"/>
    <w:rsid w:val="00241AA6"/>
    <w:rsid w:val="00246CBD"/>
    <w:rsid w:val="002619FC"/>
    <w:rsid w:val="00263C31"/>
    <w:rsid w:val="0027110F"/>
    <w:rsid w:val="00284A02"/>
    <w:rsid w:val="0029080C"/>
    <w:rsid w:val="002A2BB2"/>
    <w:rsid w:val="002B3560"/>
    <w:rsid w:val="002B39D4"/>
    <w:rsid w:val="002D4DF5"/>
    <w:rsid w:val="002E5A50"/>
    <w:rsid w:val="002F0661"/>
    <w:rsid w:val="002F11A2"/>
    <w:rsid w:val="00300EE8"/>
    <w:rsid w:val="00306104"/>
    <w:rsid w:val="00311559"/>
    <w:rsid w:val="003217BF"/>
    <w:rsid w:val="00354E4D"/>
    <w:rsid w:val="0035771F"/>
    <w:rsid w:val="00373F4B"/>
    <w:rsid w:val="00381AD3"/>
    <w:rsid w:val="003836BE"/>
    <w:rsid w:val="00391297"/>
    <w:rsid w:val="00391D82"/>
    <w:rsid w:val="003B14BC"/>
    <w:rsid w:val="003C28AB"/>
    <w:rsid w:val="003D64BA"/>
    <w:rsid w:val="003D7F24"/>
    <w:rsid w:val="003E04E6"/>
    <w:rsid w:val="003F6763"/>
    <w:rsid w:val="004075B5"/>
    <w:rsid w:val="00410726"/>
    <w:rsid w:val="00415CFF"/>
    <w:rsid w:val="0043640B"/>
    <w:rsid w:val="004575A5"/>
    <w:rsid w:val="004612CC"/>
    <w:rsid w:val="00474F7C"/>
    <w:rsid w:val="00475928"/>
    <w:rsid w:val="00484289"/>
    <w:rsid w:val="0048500D"/>
    <w:rsid w:val="00487B18"/>
    <w:rsid w:val="004B0026"/>
    <w:rsid w:val="004B10F5"/>
    <w:rsid w:val="004B6545"/>
    <w:rsid w:val="004C59A2"/>
    <w:rsid w:val="0051652C"/>
    <w:rsid w:val="00517F26"/>
    <w:rsid w:val="005226DD"/>
    <w:rsid w:val="00523411"/>
    <w:rsid w:val="005237B6"/>
    <w:rsid w:val="005256FB"/>
    <w:rsid w:val="005267E0"/>
    <w:rsid w:val="00535D7B"/>
    <w:rsid w:val="00542A88"/>
    <w:rsid w:val="00545C1A"/>
    <w:rsid w:val="00554A7B"/>
    <w:rsid w:val="00563833"/>
    <w:rsid w:val="00581B54"/>
    <w:rsid w:val="005841E8"/>
    <w:rsid w:val="005976BF"/>
    <w:rsid w:val="005A6EA7"/>
    <w:rsid w:val="005A7990"/>
    <w:rsid w:val="005E234C"/>
    <w:rsid w:val="006058AF"/>
    <w:rsid w:val="00606875"/>
    <w:rsid w:val="0061145F"/>
    <w:rsid w:val="00614C58"/>
    <w:rsid w:val="00646377"/>
    <w:rsid w:val="006768B6"/>
    <w:rsid w:val="00695117"/>
    <w:rsid w:val="006A0379"/>
    <w:rsid w:val="006A39BF"/>
    <w:rsid w:val="006B20A3"/>
    <w:rsid w:val="006B6838"/>
    <w:rsid w:val="006C6D8F"/>
    <w:rsid w:val="006D0564"/>
    <w:rsid w:val="006D4F54"/>
    <w:rsid w:val="00711B2C"/>
    <w:rsid w:val="00714ADB"/>
    <w:rsid w:val="00734E8C"/>
    <w:rsid w:val="00734F40"/>
    <w:rsid w:val="00751C2A"/>
    <w:rsid w:val="00753F28"/>
    <w:rsid w:val="00765A12"/>
    <w:rsid w:val="00767E96"/>
    <w:rsid w:val="00771816"/>
    <w:rsid w:val="00782708"/>
    <w:rsid w:val="00783340"/>
    <w:rsid w:val="0079739A"/>
    <w:rsid w:val="007A7393"/>
    <w:rsid w:val="007B5A1B"/>
    <w:rsid w:val="007B623F"/>
    <w:rsid w:val="007E216D"/>
    <w:rsid w:val="00800A0D"/>
    <w:rsid w:val="00827164"/>
    <w:rsid w:val="00841B6B"/>
    <w:rsid w:val="008654D1"/>
    <w:rsid w:val="00893CC7"/>
    <w:rsid w:val="008966CC"/>
    <w:rsid w:val="008A52A0"/>
    <w:rsid w:val="008D52C1"/>
    <w:rsid w:val="008E61A0"/>
    <w:rsid w:val="008F0BF0"/>
    <w:rsid w:val="00934D64"/>
    <w:rsid w:val="00950714"/>
    <w:rsid w:val="00971C23"/>
    <w:rsid w:val="00971C3C"/>
    <w:rsid w:val="00975E1F"/>
    <w:rsid w:val="009801C3"/>
    <w:rsid w:val="00981B9C"/>
    <w:rsid w:val="00993DF9"/>
    <w:rsid w:val="00997126"/>
    <w:rsid w:val="009A144F"/>
    <w:rsid w:val="009B0EC1"/>
    <w:rsid w:val="009E3974"/>
    <w:rsid w:val="009E532C"/>
    <w:rsid w:val="009F2871"/>
    <w:rsid w:val="009F5382"/>
    <w:rsid w:val="00A13116"/>
    <w:rsid w:val="00A15C13"/>
    <w:rsid w:val="00A16C1A"/>
    <w:rsid w:val="00A334A8"/>
    <w:rsid w:val="00A35AA9"/>
    <w:rsid w:val="00A46A3D"/>
    <w:rsid w:val="00A51AE9"/>
    <w:rsid w:val="00A72EF2"/>
    <w:rsid w:val="00A9338D"/>
    <w:rsid w:val="00AB1715"/>
    <w:rsid w:val="00AB6A35"/>
    <w:rsid w:val="00AC3A4B"/>
    <w:rsid w:val="00AE253E"/>
    <w:rsid w:val="00AE25FD"/>
    <w:rsid w:val="00AF0A31"/>
    <w:rsid w:val="00AF4C8D"/>
    <w:rsid w:val="00AF7F4A"/>
    <w:rsid w:val="00B17617"/>
    <w:rsid w:val="00B25ACE"/>
    <w:rsid w:val="00B26693"/>
    <w:rsid w:val="00B4491E"/>
    <w:rsid w:val="00B5071F"/>
    <w:rsid w:val="00B66AF5"/>
    <w:rsid w:val="00B70238"/>
    <w:rsid w:val="00B76C30"/>
    <w:rsid w:val="00B90FBA"/>
    <w:rsid w:val="00B93380"/>
    <w:rsid w:val="00BA03FE"/>
    <w:rsid w:val="00BA0A00"/>
    <w:rsid w:val="00BA2B04"/>
    <w:rsid w:val="00BA4C18"/>
    <w:rsid w:val="00BB1BAC"/>
    <w:rsid w:val="00BB39F7"/>
    <w:rsid w:val="00BD6052"/>
    <w:rsid w:val="00BE0E0F"/>
    <w:rsid w:val="00BE211E"/>
    <w:rsid w:val="00BE342F"/>
    <w:rsid w:val="00BF0FD3"/>
    <w:rsid w:val="00BF7995"/>
    <w:rsid w:val="00C114EA"/>
    <w:rsid w:val="00C16198"/>
    <w:rsid w:val="00C20335"/>
    <w:rsid w:val="00C264B3"/>
    <w:rsid w:val="00C42EF7"/>
    <w:rsid w:val="00C55501"/>
    <w:rsid w:val="00C579A7"/>
    <w:rsid w:val="00C7489F"/>
    <w:rsid w:val="00C7643B"/>
    <w:rsid w:val="00C83D02"/>
    <w:rsid w:val="00C92D05"/>
    <w:rsid w:val="00C92D33"/>
    <w:rsid w:val="00CB390D"/>
    <w:rsid w:val="00CC1712"/>
    <w:rsid w:val="00CD6113"/>
    <w:rsid w:val="00CE582E"/>
    <w:rsid w:val="00CF6806"/>
    <w:rsid w:val="00D21BE4"/>
    <w:rsid w:val="00D329A6"/>
    <w:rsid w:val="00D45974"/>
    <w:rsid w:val="00D464C4"/>
    <w:rsid w:val="00D61D68"/>
    <w:rsid w:val="00D630C1"/>
    <w:rsid w:val="00D73D41"/>
    <w:rsid w:val="00D9633A"/>
    <w:rsid w:val="00DA4120"/>
    <w:rsid w:val="00DA6A79"/>
    <w:rsid w:val="00DC343A"/>
    <w:rsid w:val="00DC7FC7"/>
    <w:rsid w:val="00DD2A8D"/>
    <w:rsid w:val="00DF484E"/>
    <w:rsid w:val="00DF4F93"/>
    <w:rsid w:val="00DF520A"/>
    <w:rsid w:val="00E07BCC"/>
    <w:rsid w:val="00E15E3F"/>
    <w:rsid w:val="00E20C34"/>
    <w:rsid w:val="00E369D5"/>
    <w:rsid w:val="00E36F7E"/>
    <w:rsid w:val="00E374B9"/>
    <w:rsid w:val="00E400E9"/>
    <w:rsid w:val="00E4023F"/>
    <w:rsid w:val="00E4662E"/>
    <w:rsid w:val="00E52B33"/>
    <w:rsid w:val="00E52C0E"/>
    <w:rsid w:val="00E72CCF"/>
    <w:rsid w:val="00E879A0"/>
    <w:rsid w:val="00E915D8"/>
    <w:rsid w:val="00E91D7B"/>
    <w:rsid w:val="00E952E3"/>
    <w:rsid w:val="00E97AFC"/>
    <w:rsid w:val="00EA2BBF"/>
    <w:rsid w:val="00EA72AF"/>
    <w:rsid w:val="00EB78A5"/>
    <w:rsid w:val="00ED249D"/>
    <w:rsid w:val="00EE3435"/>
    <w:rsid w:val="00EF110B"/>
    <w:rsid w:val="00F00533"/>
    <w:rsid w:val="00F0689A"/>
    <w:rsid w:val="00F16F63"/>
    <w:rsid w:val="00F171FF"/>
    <w:rsid w:val="00F20522"/>
    <w:rsid w:val="00F24EAA"/>
    <w:rsid w:val="00F36559"/>
    <w:rsid w:val="00F539ED"/>
    <w:rsid w:val="00F53ACA"/>
    <w:rsid w:val="00F87A4D"/>
    <w:rsid w:val="00F96A63"/>
    <w:rsid w:val="00F97F0E"/>
    <w:rsid w:val="00FA52C9"/>
    <w:rsid w:val="00FB1CE9"/>
    <w:rsid w:val="00FB4FA2"/>
    <w:rsid w:val="00FC6715"/>
    <w:rsid w:val="00FE3126"/>
    <w:rsid w:val="00FF5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3" w:qFormat="1"/>
    <w:lsdException w:name="heading 5" w:uiPriority="4" w:qFormat="1"/>
    <w:lsdException w:name="heading 6" w:uiPriority="5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AE9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Heading1">
    <w:name w:val="heading 1"/>
    <w:basedOn w:val="Heading2"/>
    <w:next w:val="Normal"/>
    <w:link w:val="Heading1Char"/>
    <w:uiPriority w:val="99"/>
    <w:qFormat/>
    <w:rsid w:val="00A35AA9"/>
    <w:pPr>
      <w:numPr>
        <w:ilvl w:val="0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35AA9"/>
    <w:pPr>
      <w:keepNext/>
      <w:numPr>
        <w:ilvl w:val="1"/>
        <w:numId w:val="10"/>
      </w:numPr>
      <w:tabs>
        <w:tab w:val="left" w:pos="28"/>
      </w:tabs>
      <w:spacing w:before="360" w:after="120"/>
      <w:jc w:val="center"/>
      <w:outlineLvl w:val="1"/>
    </w:pPr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3"/>
    <w:qFormat/>
    <w:rsid w:val="00A35AA9"/>
    <w:pPr>
      <w:keepNext/>
      <w:keepLines/>
      <w:numPr>
        <w:ilvl w:val="3"/>
        <w:numId w:val="10"/>
      </w:numPr>
      <w:spacing w:before="360" w:after="120"/>
      <w:jc w:val="center"/>
      <w:outlineLvl w:val="3"/>
    </w:pPr>
    <w:rPr>
      <w:rFonts w:ascii="Book Antiqua" w:eastAsia="Calibri" w:hAnsi="Book Antiqua" w:cs="Book Antiqua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4"/>
    <w:qFormat/>
    <w:rsid w:val="00A35AA9"/>
    <w:pPr>
      <w:keepNext/>
      <w:keepLines/>
      <w:numPr>
        <w:ilvl w:val="4"/>
        <w:numId w:val="10"/>
      </w:numPr>
      <w:spacing w:before="360" w:after="120"/>
      <w:jc w:val="center"/>
      <w:outlineLvl w:val="4"/>
    </w:pPr>
    <w:rPr>
      <w:rFonts w:ascii="Book Antiqua" w:eastAsia="Calibri" w:hAnsi="Book Antiqua" w:cs="Book Antiqua"/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5"/>
    <w:qFormat/>
    <w:rsid w:val="00A35AA9"/>
    <w:pPr>
      <w:keepNext/>
      <w:keepLines/>
      <w:numPr>
        <w:ilvl w:val="5"/>
        <w:numId w:val="10"/>
      </w:numPr>
      <w:spacing w:before="360" w:after="120"/>
      <w:jc w:val="center"/>
      <w:outlineLvl w:val="5"/>
    </w:pPr>
    <w:rPr>
      <w:rFonts w:ascii="Book Antiqua" w:eastAsia="Calibri" w:hAnsi="Book Antiqua" w:cs="Book Antiqua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35AA9"/>
    <w:pPr>
      <w:keepNext/>
      <w:keepLines/>
      <w:numPr>
        <w:ilvl w:val="7"/>
        <w:numId w:val="10"/>
      </w:numPr>
      <w:spacing w:before="40" w:line="259" w:lineRule="auto"/>
      <w:jc w:val="both"/>
      <w:outlineLvl w:val="7"/>
    </w:pPr>
    <w:rPr>
      <w:rFonts w:ascii="Cambria" w:eastAsia="Calibri" w:hAnsi="Cambria" w:cs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35AA9"/>
    <w:pPr>
      <w:numPr>
        <w:ilvl w:val="8"/>
        <w:numId w:val="10"/>
      </w:numPr>
      <w:spacing w:before="240" w:after="60" w:line="259" w:lineRule="auto"/>
      <w:outlineLvl w:val="8"/>
    </w:pPr>
    <w:rPr>
      <w:rFonts w:ascii="Calibri Light" w:eastAsia="Calibri" w:hAnsi="Calibri Light" w:cs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F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A35AA9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A35AA9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A35AA9"/>
    <w:rPr>
      <w:rFonts w:ascii="Book Antiqua" w:eastAsia="Calibri" w:hAnsi="Book Antiqua" w:cs="Book Antiqua"/>
      <w:b/>
      <w:bCs/>
    </w:rPr>
  </w:style>
  <w:style w:type="character" w:customStyle="1" w:styleId="Heading5Char">
    <w:name w:val="Heading 5 Char"/>
    <w:basedOn w:val="DefaultParagraphFont"/>
    <w:link w:val="Heading5"/>
    <w:uiPriority w:val="4"/>
    <w:rsid w:val="00A35AA9"/>
    <w:rPr>
      <w:rFonts w:ascii="Book Antiqua" w:eastAsia="Calibri" w:hAnsi="Book Antiqua" w:cs="Book Antiqua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5"/>
    <w:rsid w:val="00A35AA9"/>
    <w:rPr>
      <w:rFonts w:ascii="Book Antiqua" w:eastAsia="Calibri" w:hAnsi="Book Antiqua" w:cs="Book Antiqu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A35AA9"/>
    <w:rPr>
      <w:rFonts w:ascii="Cambria" w:eastAsia="Calibri" w:hAnsi="Cambria" w:cs="Cambria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rsid w:val="00A35AA9"/>
    <w:rPr>
      <w:rFonts w:ascii="Calibri Light" w:eastAsia="Calibri" w:hAnsi="Calibri Light" w:cs="Calibri Light"/>
    </w:rPr>
  </w:style>
  <w:style w:type="paragraph" w:customStyle="1" w:styleId="Style3">
    <w:name w:val="Style3"/>
    <w:basedOn w:val="Normal"/>
    <w:uiPriority w:val="99"/>
    <w:rsid w:val="00A35AA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Cs w:val="24"/>
    </w:rPr>
  </w:style>
  <w:style w:type="paragraph" w:customStyle="1" w:styleId="HeadingNPM">
    <w:name w:val="Heading NPM"/>
    <w:basedOn w:val="Heading2"/>
    <w:qFormat/>
    <w:rsid w:val="00A35AA9"/>
    <w:pPr>
      <w:numPr>
        <w:ilvl w:val="2"/>
      </w:numPr>
    </w:pPr>
  </w:style>
  <w:style w:type="numbering" w:customStyle="1" w:styleId="Headings1">
    <w:name w:val="Headings1"/>
    <w:rsid w:val="00A35AA9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3" w:qFormat="1"/>
    <w:lsdException w:name="heading 5" w:uiPriority="4" w:qFormat="1"/>
    <w:lsdException w:name="heading 6" w:uiPriority="5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AE9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Heading1">
    <w:name w:val="heading 1"/>
    <w:basedOn w:val="Heading2"/>
    <w:next w:val="Normal"/>
    <w:link w:val="Heading1Char"/>
    <w:uiPriority w:val="99"/>
    <w:qFormat/>
    <w:rsid w:val="00A35AA9"/>
    <w:pPr>
      <w:numPr>
        <w:ilvl w:val="0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35AA9"/>
    <w:pPr>
      <w:keepNext/>
      <w:numPr>
        <w:ilvl w:val="1"/>
        <w:numId w:val="10"/>
      </w:numPr>
      <w:tabs>
        <w:tab w:val="left" w:pos="28"/>
      </w:tabs>
      <w:spacing w:before="360" w:after="120"/>
      <w:jc w:val="center"/>
      <w:outlineLvl w:val="1"/>
    </w:pPr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3"/>
    <w:qFormat/>
    <w:rsid w:val="00A35AA9"/>
    <w:pPr>
      <w:keepNext/>
      <w:keepLines/>
      <w:numPr>
        <w:ilvl w:val="3"/>
        <w:numId w:val="10"/>
      </w:numPr>
      <w:spacing w:before="360" w:after="120"/>
      <w:jc w:val="center"/>
      <w:outlineLvl w:val="3"/>
    </w:pPr>
    <w:rPr>
      <w:rFonts w:ascii="Book Antiqua" w:eastAsia="Calibri" w:hAnsi="Book Antiqua" w:cs="Book Antiqua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4"/>
    <w:qFormat/>
    <w:rsid w:val="00A35AA9"/>
    <w:pPr>
      <w:keepNext/>
      <w:keepLines/>
      <w:numPr>
        <w:ilvl w:val="4"/>
        <w:numId w:val="10"/>
      </w:numPr>
      <w:spacing w:before="360" w:after="120"/>
      <w:jc w:val="center"/>
      <w:outlineLvl w:val="4"/>
    </w:pPr>
    <w:rPr>
      <w:rFonts w:ascii="Book Antiqua" w:eastAsia="Calibri" w:hAnsi="Book Antiqua" w:cs="Book Antiqua"/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5"/>
    <w:qFormat/>
    <w:rsid w:val="00A35AA9"/>
    <w:pPr>
      <w:keepNext/>
      <w:keepLines/>
      <w:numPr>
        <w:ilvl w:val="5"/>
        <w:numId w:val="10"/>
      </w:numPr>
      <w:spacing w:before="360" w:after="120"/>
      <w:jc w:val="center"/>
      <w:outlineLvl w:val="5"/>
    </w:pPr>
    <w:rPr>
      <w:rFonts w:ascii="Book Antiqua" w:eastAsia="Calibri" w:hAnsi="Book Antiqua" w:cs="Book Antiqua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35AA9"/>
    <w:pPr>
      <w:keepNext/>
      <w:keepLines/>
      <w:numPr>
        <w:ilvl w:val="7"/>
        <w:numId w:val="10"/>
      </w:numPr>
      <w:spacing w:before="40" w:line="259" w:lineRule="auto"/>
      <w:jc w:val="both"/>
      <w:outlineLvl w:val="7"/>
    </w:pPr>
    <w:rPr>
      <w:rFonts w:ascii="Cambria" w:eastAsia="Calibri" w:hAnsi="Cambria" w:cs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35AA9"/>
    <w:pPr>
      <w:numPr>
        <w:ilvl w:val="8"/>
        <w:numId w:val="10"/>
      </w:numPr>
      <w:spacing w:before="240" w:after="60" w:line="259" w:lineRule="auto"/>
      <w:outlineLvl w:val="8"/>
    </w:pPr>
    <w:rPr>
      <w:rFonts w:ascii="Calibri Light" w:eastAsia="Calibri" w:hAnsi="Calibri Light" w:cs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F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A35AA9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A35AA9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A35AA9"/>
    <w:rPr>
      <w:rFonts w:ascii="Book Antiqua" w:eastAsia="Calibri" w:hAnsi="Book Antiqua" w:cs="Book Antiqua"/>
      <w:b/>
      <w:bCs/>
    </w:rPr>
  </w:style>
  <w:style w:type="character" w:customStyle="1" w:styleId="Heading5Char">
    <w:name w:val="Heading 5 Char"/>
    <w:basedOn w:val="DefaultParagraphFont"/>
    <w:link w:val="Heading5"/>
    <w:uiPriority w:val="4"/>
    <w:rsid w:val="00A35AA9"/>
    <w:rPr>
      <w:rFonts w:ascii="Book Antiqua" w:eastAsia="Calibri" w:hAnsi="Book Antiqua" w:cs="Book Antiqua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5"/>
    <w:rsid w:val="00A35AA9"/>
    <w:rPr>
      <w:rFonts w:ascii="Book Antiqua" w:eastAsia="Calibri" w:hAnsi="Book Antiqua" w:cs="Book Antiqu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A35AA9"/>
    <w:rPr>
      <w:rFonts w:ascii="Cambria" w:eastAsia="Calibri" w:hAnsi="Cambria" w:cs="Cambria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rsid w:val="00A35AA9"/>
    <w:rPr>
      <w:rFonts w:ascii="Calibri Light" w:eastAsia="Calibri" w:hAnsi="Calibri Light" w:cs="Calibri Light"/>
    </w:rPr>
  </w:style>
  <w:style w:type="paragraph" w:customStyle="1" w:styleId="Style3">
    <w:name w:val="Style3"/>
    <w:basedOn w:val="Normal"/>
    <w:uiPriority w:val="99"/>
    <w:rsid w:val="00A35AA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Cs w:val="24"/>
    </w:rPr>
  </w:style>
  <w:style w:type="paragraph" w:customStyle="1" w:styleId="HeadingNPM">
    <w:name w:val="Heading NPM"/>
    <w:basedOn w:val="Heading2"/>
    <w:qFormat/>
    <w:rsid w:val="00A35AA9"/>
    <w:pPr>
      <w:numPr>
        <w:ilvl w:val="2"/>
      </w:numPr>
    </w:pPr>
  </w:style>
  <w:style w:type="numbering" w:customStyle="1" w:styleId="Headings1">
    <w:name w:val="Headings1"/>
    <w:rsid w:val="00A35AA9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7572C-892B-4986-B2A7-B40EBDAC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Sanja Pecelj</cp:lastModifiedBy>
  <cp:revision>9</cp:revision>
  <cp:lastPrinted>2021-07-19T12:53:00Z</cp:lastPrinted>
  <dcterms:created xsi:type="dcterms:W3CDTF">2022-01-21T10:31:00Z</dcterms:created>
  <dcterms:modified xsi:type="dcterms:W3CDTF">2022-02-01T10:04:00Z</dcterms:modified>
</cp:coreProperties>
</file>